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2A" w:rsidRDefault="006E7D2A" w:rsidP="006E7D2A">
      <w:pPr>
        <w:pStyle w:val="1"/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8" w:rsidRDefault="004F3718" w:rsidP="004F3718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852" w:rsidRPr="008D7852" w:rsidRDefault="008D7852" w:rsidP="008D7852">
      <w:pPr>
        <w:widowControl w:val="0"/>
        <w:suppressAutoHyphens w:val="0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en-US" w:bidi="en-US"/>
        </w:rPr>
      </w:pPr>
      <w:bookmarkStart w:id="0" w:name="_GoBack"/>
      <w:bookmarkEnd w:id="0"/>
      <w:r w:rsidRPr="008D7852">
        <w:rPr>
          <w:rFonts w:ascii="Arial Unicode MS" w:eastAsia="Arial Unicode MS" w:hAnsi="Arial Unicode MS" w:cs="Arial Unicode MS"/>
          <w:noProof/>
          <w:color w:val="000000"/>
          <w:lang w:eastAsia="ru-RU"/>
        </w:rPr>
        <w:drawing>
          <wp:inline distT="0" distB="0" distL="0" distR="0">
            <wp:extent cx="6181725" cy="9153525"/>
            <wp:effectExtent l="0" t="0" r="0" b="0"/>
            <wp:docPr id="1" name="Рисунок 1" descr="C:\Users\73B5~1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8" w:rsidRDefault="004F371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28" w:rsidRDefault="00BD7B2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28" w:rsidRDefault="00BD7B2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28" w:rsidRDefault="00BD7B2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28" w:rsidRDefault="00BD7B2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28" w:rsidRDefault="00BD7B2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28" w:rsidRDefault="00BD7B28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D2A" w:rsidRPr="00BD7B28" w:rsidRDefault="00BD7B28" w:rsidP="006E7D2A">
      <w:pPr>
        <w:pStyle w:val="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E7D2A" w:rsidRPr="00874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D2A" w:rsidRPr="00BD7B28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7D2A" w:rsidRPr="008743C7" w:rsidRDefault="006E7D2A" w:rsidP="006E7D2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6DB" w:rsidRDefault="006E7D2A" w:rsidP="004D66DB">
      <w:pPr>
        <w:pStyle w:val="a3"/>
        <w:shd w:val="clear" w:color="auto" w:fill="FFFFFF"/>
        <w:suppressAutoHyphens w:val="0"/>
        <w:spacing w:before="0" w:after="150"/>
        <w:ind w:left="-426" w:right="-284" w:firstLine="426"/>
        <w:rPr>
          <w:b/>
          <w:color w:val="000000"/>
          <w:sz w:val="28"/>
          <w:szCs w:val="28"/>
        </w:rPr>
      </w:pPr>
      <w:r w:rsidRPr="008743C7">
        <w:t>Рабочая программа по предмету «Математические представления» для учащихся с умеренной умственной отсталостью разработана  на основе:</w:t>
      </w:r>
      <w:r w:rsidR="004D66DB" w:rsidRPr="004D66DB">
        <w:rPr>
          <w:b/>
          <w:color w:val="000000"/>
          <w:sz w:val="28"/>
          <w:szCs w:val="28"/>
        </w:rPr>
        <w:t xml:space="preserve"> </w:t>
      </w:r>
    </w:p>
    <w:p w:rsidR="00BD7B28" w:rsidRDefault="00BD7B28" w:rsidP="00BD7B2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6D9D">
        <w:rPr>
          <w:rFonts w:ascii="Times New Roman" w:hAnsi="Times New Roman" w:cs="Times New Roman"/>
          <w:sz w:val="24"/>
          <w:szCs w:val="24"/>
        </w:rPr>
        <w:t>Федерального закона №273-ФЗ от 29.12.2012г.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B28" w:rsidRDefault="00BD7B28" w:rsidP="00BD7B2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6D9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BD7B28" w:rsidRPr="000E5379" w:rsidRDefault="00BD7B28" w:rsidP="00BD7B28">
      <w:pPr>
        <w:pStyle w:val="ab"/>
        <w:numPr>
          <w:ilvl w:val="0"/>
          <w:numId w:val="12"/>
        </w:numPr>
        <w:ind w:right="189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0E5379">
        <w:rPr>
          <w:sz w:val="24"/>
          <w:szCs w:val="24"/>
        </w:rPr>
        <w:t>риказа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Минпросвещения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России от 24.11.2022 № 1026 «Об утверждении федеральной адаптированной основной</w:t>
      </w:r>
      <w:r w:rsidRPr="000E5379">
        <w:rPr>
          <w:spacing w:val="-57"/>
          <w:sz w:val="24"/>
          <w:szCs w:val="24"/>
        </w:rPr>
        <w:t xml:space="preserve"> </w:t>
      </w:r>
      <w:r w:rsidRPr="000E5379">
        <w:rPr>
          <w:sz w:val="24"/>
          <w:szCs w:val="24"/>
        </w:rPr>
        <w:t>общеобразовательной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программы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обучающихся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с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умственной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отсталостью</w:t>
      </w:r>
      <w:r w:rsidRPr="000E5379">
        <w:rPr>
          <w:spacing w:val="1"/>
          <w:sz w:val="24"/>
          <w:szCs w:val="24"/>
        </w:rPr>
        <w:t xml:space="preserve"> </w:t>
      </w:r>
      <w:r w:rsidRPr="000E5379">
        <w:rPr>
          <w:sz w:val="24"/>
          <w:szCs w:val="24"/>
        </w:rPr>
        <w:t>(интеллектуальными нарушениями)»</w:t>
      </w:r>
    </w:p>
    <w:p w:rsidR="00BD7B28" w:rsidRPr="006E16E0" w:rsidRDefault="00BD7B28" w:rsidP="00BD7B2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E16E0">
        <w:rPr>
          <w:rFonts w:ascii="Times New Roman" w:hAnsi="Times New Roman" w:cs="Times New Roman"/>
          <w:sz w:val="24"/>
          <w:szCs w:val="24"/>
        </w:rPr>
        <w:t>.Адаптированной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2</w:t>
      </w:r>
    </w:p>
    <w:p w:rsidR="00BD7B28" w:rsidRPr="00123657" w:rsidRDefault="00BD7B28" w:rsidP="00BD7B28">
      <w:pPr>
        <w:pStyle w:val="a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BD7B28" w:rsidRPr="004A3E20" w:rsidRDefault="00BD7B28" w:rsidP="004A3E20">
      <w:pPr>
        <w:pStyle w:val="a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D6D9D">
        <w:rPr>
          <w:rFonts w:ascii="Times New Roman" w:eastAsia="Times New Roman" w:hAnsi="Times New Roman" w:cs="Times New Roman"/>
          <w:sz w:val="24"/>
          <w:szCs w:val="24"/>
        </w:rPr>
        <w:t>Положения о</w:t>
      </w:r>
      <w:r w:rsidRPr="000D6D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D6D9D">
        <w:rPr>
          <w:rFonts w:ascii="Times New Roman" w:eastAsia="Times New Roman" w:hAnsi="Times New Roman" w:cs="Times New Roman"/>
          <w:bCs/>
          <w:sz w:val="24"/>
          <w:szCs w:val="24"/>
        </w:rPr>
        <w:t>порядке</w:t>
      </w:r>
      <w:r w:rsidRPr="000D6D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D6D9D">
        <w:rPr>
          <w:rFonts w:ascii="Times New Roman" w:eastAsia="Times New Roman" w:hAnsi="Times New Roman" w:cs="Times New Roman"/>
          <w:sz w:val="24"/>
          <w:szCs w:val="24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  <w:r w:rsidR="004A3E20" w:rsidRPr="004A3E20">
        <w:t xml:space="preserve"> </w:t>
      </w:r>
      <w:r w:rsidR="004A3E20">
        <w:rPr>
          <w:rFonts w:ascii="Times New Roman" w:hAnsi="Times New Roman" w:cs="Times New Roman"/>
          <w:sz w:val="24"/>
          <w:szCs w:val="24"/>
        </w:rPr>
        <w:t>(утверждено приказом №90/1 от 30.08.2019г.)</w:t>
      </w:r>
    </w:p>
    <w:p w:rsidR="00BD7B28" w:rsidRPr="004A3E20" w:rsidRDefault="00BD7B28" w:rsidP="004A3E20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6D9D">
        <w:rPr>
          <w:rFonts w:ascii="Times New Roman" w:eastAsia="Times New Roman" w:hAnsi="Times New Roman" w:cs="Times New Roman"/>
          <w:sz w:val="24"/>
          <w:szCs w:val="24"/>
        </w:rPr>
        <w:t>Учебный план ГКОУ «Специальная (коррекционная) общеобразовательная школа-интернат № 5</w:t>
      </w:r>
      <w:r w:rsidRPr="004A3E2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A3E20" w:rsidRPr="004A3E20">
        <w:rPr>
          <w:rFonts w:ascii="Times New Roman" w:hAnsi="Times New Roman" w:cs="Times New Roman"/>
          <w:sz w:val="24"/>
          <w:szCs w:val="24"/>
        </w:rPr>
        <w:t xml:space="preserve"> (утверждено приказом №82 от 27.08.2024г.)</w:t>
      </w:r>
    </w:p>
    <w:p w:rsidR="00EF4BD2" w:rsidRPr="008743C7" w:rsidRDefault="00EF4BD2" w:rsidP="004D66DB">
      <w:pPr>
        <w:jc w:val="both"/>
        <w:rPr>
          <w:b/>
          <w:bCs/>
          <w:kern w:val="1"/>
        </w:rPr>
      </w:pPr>
      <w:r w:rsidRPr="008743C7">
        <w:rPr>
          <w:rFonts w:eastAsia="Calibri"/>
        </w:rPr>
        <w:t>Учебный предмет «Математические представления» является основной частью предметной области «Математика».</w:t>
      </w:r>
    </w:p>
    <w:p w:rsidR="006E7D2A" w:rsidRPr="008743C7" w:rsidRDefault="006E7D2A" w:rsidP="008743C7">
      <w:pPr>
        <w:pStyle w:val="c1"/>
        <w:shd w:val="clear" w:color="auto" w:fill="FFFFFF"/>
        <w:spacing w:before="0" w:after="0"/>
        <w:ind w:left="-426" w:firstLine="142"/>
        <w:jc w:val="both"/>
        <w:rPr>
          <w:color w:val="000000"/>
        </w:rPr>
      </w:pPr>
      <w:r w:rsidRPr="008743C7">
        <w:rPr>
          <w:rStyle w:val="c7c32"/>
          <w:bCs/>
          <w:color w:val="000000"/>
        </w:rPr>
        <w:t>Ведущим принципом построения</w:t>
      </w:r>
      <w:r w:rsidRPr="008743C7">
        <w:rPr>
          <w:rStyle w:val="c7"/>
          <w:color w:val="000000"/>
        </w:rPr>
        <w:t> программы является практическая и коррекционная направленность обучения.</w:t>
      </w:r>
    </w:p>
    <w:p w:rsidR="006E7D2A" w:rsidRPr="008743C7" w:rsidRDefault="006E7D2A" w:rsidP="008743C7">
      <w:pPr>
        <w:autoSpaceDE w:val="0"/>
        <w:ind w:left="-426" w:firstLine="142"/>
        <w:jc w:val="both"/>
        <w:rPr>
          <w:b/>
          <w:i/>
        </w:rPr>
      </w:pPr>
      <w:r w:rsidRPr="008743C7">
        <w:rPr>
          <w:color w:val="000000"/>
        </w:rPr>
        <w:t>Программа направлена на формирование элементарных математических представлений, знаний, умений и навыков у учащихся, имеющих сложные нарушения развития. Овладение элементарными математическими представлениями способствует общему развитию учащихся, коррекции недостатков познавательной деятельности, привитию достигнутых практических умений и навыков.</w:t>
      </w:r>
    </w:p>
    <w:p w:rsidR="006E7D2A" w:rsidRPr="008743C7" w:rsidRDefault="006E7D2A" w:rsidP="008743C7">
      <w:pPr>
        <w:pStyle w:val="1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43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8743C7">
        <w:rPr>
          <w:rFonts w:ascii="Times New Roman" w:hAnsi="Times New Roman" w:cs="Times New Roman"/>
          <w:sz w:val="24"/>
          <w:szCs w:val="24"/>
        </w:rPr>
        <w:t>В основу программы по математике положен прин</w:t>
      </w:r>
      <w:r w:rsidR="008743C7">
        <w:rPr>
          <w:rFonts w:ascii="Times New Roman" w:hAnsi="Times New Roman" w:cs="Times New Roman"/>
          <w:sz w:val="24"/>
          <w:szCs w:val="24"/>
        </w:rPr>
        <w:t>цип подготовки детей к овладению</w:t>
      </w:r>
      <w:r w:rsidRPr="008743C7">
        <w:rPr>
          <w:rFonts w:ascii="Times New Roman" w:hAnsi="Times New Roman" w:cs="Times New Roman"/>
          <w:sz w:val="24"/>
          <w:szCs w:val="24"/>
        </w:rPr>
        <w:t xml:space="preserve"> знаниями и умениями путем использования математических знаний в повседневной жизни. </w:t>
      </w:r>
      <w:r w:rsidRPr="008743C7">
        <w:rPr>
          <w:rFonts w:ascii="Times New Roman" w:hAnsi="Times New Roman" w:cs="Times New Roman"/>
          <w:color w:val="000000"/>
          <w:sz w:val="24"/>
          <w:szCs w:val="24"/>
        </w:rPr>
        <w:t>У детей с данной структурой нарушения трудности в формировании элементарных математических представлений обусловлены грубыми нарушениями интеллекта, познавательной деятельности, речи, повсеместными нарушениями моторики и анализаторных систем.  Содержание и структура программы составлены с учетом этих особенностей, а также возможностей обучающихся к формированию и усвоению знаний</w:t>
      </w:r>
      <w:r w:rsidRPr="008743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E20" w:rsidRDefault="004A3E20" w:rsidP="006E7D2A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6E7D2A" w:rsidRPr="00BD7B28" w:rsidRDefault="006E7D2A" w:rsidP="006E7D2A">
      <w:pPr>
        <w:pStyle w:val="1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BD7B28">
        <w:rPr>
          <w:rFonts w:ascii="Times New Roman" w:hAnsi="Times New Roman" w:cs="Times New Roman"/>
          <w:sz w:val="24"/>
          <w:szCs w:val="24"/>
        </w:rPr>
        <w:t>Программа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</w:t>
      </w:r>
    </w:p>
    <w:p w:rsidR="006E7D2A" w:rsidRPr="00BD7B28" w:rsidRDefault="006E7D2A" w:rsidP="006E7D2A">
      <w:pPr>
        <w:pStyle w:val="10"/>
        <w:jc w:val="both"/>
        <w:rPr>
          <w:rStyle w:val="c11"/>
          <w:rFonts w:ascii="Times New Roman" w:hAnsi="Times New Roman" w:cs="Times New Roman"/>
          <w:color w:val="000000"/>
          <w:sz w:val="24"/>
          <w:szCs w:val="24"/>
        </w:rPr>
      </w:pPr>
      <w:r w:rsidRPr="00BD7B2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</w:t>
      </w:r>
    </w:p>
    <w:p w:rsidR="00B67066" w:rsidRPr="00BD7B28" w:rsidRDefault="006E7D2A" w:rsidP="00B67066">
      <w:pPr>
        <w:shd w:val="clear" w:color="auto" w:fill="FFFFFF"/>
        <w:jc w:val="both"/>
        <w:rPr>
          <w:rFonts w:eastAsia="Calibri"/>
        </w:rPr>
      </w:pPr>
      <w:r w:rsidRPr="00BD7B28">
        <w:rPr>
          <w:rStyle w:val="c11"/>
          <w:i/>
          <w:color w:val="000000"/>
        </w:rPr>
        <w:t> </w:t>
      </w:r>
      <w:r w:rsidRPr="00BD7B28">
        <w:rPr>
          <w:rStyle w:val="c9"/>
          <w:b/>
          <w:bCs/>
          <w:i/>
          <w:color w:val="000000"/>
        </w:rPr>
        <w:t>Цель программы</w:t>
      </w:r>
      <w:r w:rsidRPr="00BD7B28">
        <w:rPr>
          <w:rStyle w:val="c11"/>
          <w:i/>
          <w:color w:val="000000"/>
        </w:rPr>
        <w:t>:</w:t>
      </w:r>
      <w:r w:rsidRPr="00BD7B28">
        <w:t xml:space="preserve"> </w:t>
      </w:r>
      <w:r w:rsidR="00B67066" w:rsidRPr="00BD7B28">
        <w:rPr>
          <w:rFonts w:eastAsia="Calibri"/>
        </w:rPr>
        <w:t>формирование элементарных математических представлений и умения применять их в повседневной жизни.</w:t>
      </w:r>
    </w:p>
    <w:p w:rsidR="00901234" w:rsidRPr="00BD7B28" w:rsidRDefault="00901234" w:rsidP="00B67066">
      <w:pPr>
        <w:jc w:val="both"/>
        <w:rPr>
          <w:rStyle w:val="c9"/>
          <w:b/>
          <w:bCs/>
          <w:color w:val="000000"/>
        </w:rPr>
      </w:pPr>
    </w:p>
    <w:p w:rsidR="00901234" w:rsidRPr="00BD7B28" w:rsidRDefault="00901234" w:rsidP="00B67066">
      <w:pPr>
        <w:jc w:val="both"/>
        <w:rPr>
          <w:rStyle w:val="c9"/>
          <w:b/>
          <w:bCs/>
          <w:color w:val="000000"/>
        </w:rPr>
      </w:pPr>
    </w:p>
    <w:p w:rsidR="00B67066" w:rsidRPr="00BD7B28" w:rsidRDefault="006E7D2A" w:rsidP="00B67066">
      <w:pPr>
        <w:jc w:val="both"/>
        <w:rPr>
          <w:rFonts w:eastAsia="Calibri"/>
        </w:rPr>
      </w:pPr>
      <w:r w:rsidRPr="00BD7B28">
        <w:rPr>
          <w:rStyle w:val="c9"/>
          <w:b/>
          <w:bCs/>
          <w:color w:val="000000"/>
        </w:rPr>
        <w:t xml:space="preserve"> </w:t>
      </w:r>
      <w:r w:rsidR="00B67066" w:rsidRPr="00BD7B28">
        <w:rPr>
          <w:b/>
          <w:i/>
          <w:lang w:eastAsia="ru-RU"/>
        </w:rPr>
        <w:t>Задачи программы</w:t>
      </w:r>
      <w:r w:rsidR="00B67066" w:rsidRPr="00BD7B28">
        <w:rPr>
          <w:rFonts w:eastAsia="Calibri"/>
          <w:b/>
        </w:rPr>
        <w:t>:</w:t>
      </w:r>
    </w:p>
    <w:p w:rsidR="00B67066" w:rsidRPr="00BD7B28" w:rsidRDefault="00B67066" w:rsidP="00B67066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7B28">
        <w:rPr>
          <w:rFonts w:ascii="Times New Roman" w:hAnsi="Times New Roman" w:cs="Times New Roman"/>
          <w:sz w:val="24"/>
          <w:szCs w:val="24"/>
          <w:lang w:eastAsia="ar-SA"/>
        </w:rPr>
        <w:t>формирование умения различать и сравнивать предметы по форме, величине;</w:t>
      </w:r>
    </w:p>
    <w:p w:rsidR="00B67066" w:rsidRPr="00BD7B28" w:rsidRDefault="00B67066" w:rsidP="00B67066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7B28">
        <w:rPr>
          <w:rFonts w:ascii="Times New Roman" w:hAnsi="Times New Roman" w:cs="Times New Roman"/>
          <w:sz w:val="24"/>
          <w:szCs w:val="24"/>
          <w:lang w:eastAsia="ar-SA"/>
        </w:rPr>
        <w:t>формирование умения ориентироваться в схеме тела, в пространстве и на плоскости;</w:t>
      </w:r>
    </w:p>
    <w:p w:rsidR="00B67066" w:rsidRPr="00BD7B28" w:rsidRDefault="00B67066" w:rsidP="00B67066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7B28">
        <w:rPr>
          <w:rFonts w:ascii="Times New Roman" w:hAnsi="Times New Roman" w:cs="Times New Roman"/>
          <w:sz w:val="24"/>
          <w:szCs w:val="24"/>
          <w:lang w:eastAsia="ar-SA"/>
        </w:rPr>
        <w:t>формирование умения различать, сравнивать и прообразовывать множества один - много;</w:t>
      </w:r>
    </w:p>
    <w:p w:rsidR="00B67066" w:rsidRPr="00BD7B28" w:rsidRDefault="00B67066" w:rsidP="00B67066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7B28">
        <w:rPr>
          <w:rFonts w:ascii="Times New Roman" w:hAnsi="Times New Roman" w:cs="Times New Roman"/>
          <w:sz w:val="24"/>
          <w:szCs w:val="24"/>
          <w:lang w:eastAsia="ar-SA"/>
        </w:rPr>
        <w:t>формирование умения различать части суток, соотносить действие с временными промежуткам, составлять и прослеживать последовательность событий.</w:t>
      </w:r>
    </w:p>
    <w:p w:rsidR="002C77EC" w:rsidRPr="00BD7B28" w:rsidRDefault="002C77EC" w:rsidP="006E7D2A">
      <w:pPr>
        <w:autoSpaceDE w:val="0"/>
      </w:pPr>
    </w:p>
    <w:p w:rsidR="006E7D2A" w:rsidRPr="00BD7B28" w:rsidRDefault="006E7D2A" w:rsidP="006E7D2A">
      <w:pPr>
        <w:autoSpaceDE w:val="0"/>
        <w:rPr>
          <w:b/>
          <w:bCs/>
        </w:rPr>
      </w:pPr>
      <w:r w:rsidRPr="00BD7B28"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6E7D2A" w:rsidRPr="00BD7B28" w:rsidRDefault="006E7D2A" w:rsidP="006E7D2A">
      <w:pPr>
        <w:autoSpaceDE w:val="0"/>
      </w:pPr>
      <w:r w:rsidRPr="00BD7B28">
        <w:rPr>
          <w:b/>
          <w:bCs/>
        </w:rPr>
        <w:t>Основные направления коррекционной работы:</w:t>
      </w:r>
    </w:p>
    <w:p w:rsidR="006E7D2A" w:rsidRPr="00BD7B28" w:rsidRDefault="006E7D2A" w:rsidP="006E7D2A">
      <w:pPr>
        <w:autoSpaceDE w:val="0"/>
      </w:pPr>
      <w:r w:rsidRPr="00BD7B28">
        <w:t>- развитие зрительного восприятия и узнавания;</w:t>
      </w:r>
    </w:p>
    <w:p w:rsidR="006E7D2A" w:rsidRPr="00BD7B28" w:rsidRDefault="006E7D2A" w:rsidP="006E7D2A">
      <w:pPr>
        <w:autoSpaceDE w:val="0"/>
      </w:pPr>
      <w:r w:rsidRPr="00BD7B28">
        <w:t>- развитие пространственных представлений и ориентации;</w:t>
      </w:r>
    </w:p>
    <w:p w:rsidR="006E7D2A" w:rsidRPr="00BD7B28" w:rsidRDefault="006E7D2A" w:rsidP="006E7D2A">
      <w:pPr>
        <w:autoSpaceDE w:val="0"/>
      </w:pPr>
      <w:r w:rsidRPr="00BD7B28">
        <w:t>- развитие основных мыслительных операций;</w:t>
      </w:r>
    </w:p>
    <w:p w:rsidR="006E7D2A" w:rsidRPr="00BD7B28" w:rsidRDefault="006E7D2A" w:rsidP="006E7D2A">
      <w:pPr>
        <w:autoSpaceDE w:val="0"/>
      </w:pPr>
      <w:r w:rsidRPr="00BD7B28">
        <w:t>- развитие наглядно-образного и словесно-логического мышления;</w:t>
      </w:r>
    </w:p>
    <w:p w:rsidR="006E7D2A" w:rsidRPr="00BD7B28" w:rsidRDefault="006E7D2A" w:rsidP="006E7D2A">
      <w:pPr>
        <w:autoSpaceDE w:val="0"/>
      </w:pPr>
      <w:r w:rsidRPr="00BD7B28">
        <w:t>- коррекция нарушений эмоционально-личностной сферы;</w:t>
      </w:r>
    </w:p>
    <w:p w:rsidR="006E7D2A" w:rsidRPr="00BD7B28" w:rsidRDefault="006E7D2A" w:rsidP="006E7D2A">
      <w:r w:rsidRPr="00BD7B28">
        <w:t>- развитие мелкой моторики кисти и пальцев рук;</w:t>
      </w:r>
    </w:p>
    <w:p w:rsidR="006E7D2A" w:rsidRPr="00BD7B28" w:rsidRDefault="006E7D2A" w:rsidP="006E7D2A">
      <w:r w:rsidRPr="00BD7B28">
        <w:t>- коррекция индивидуальных пробелов в знаниях;</w:t>
      </w:r>
    </w:p>
    <w:p w:rsidR="006E7D2A" w:rsidRPr="00BD7B28" w:rsidRDefault="006E7D2A" w:rsidP="006E7D2A">
      <w:pPr>
        <w:shd w:val="clear" w:color="auto" w:fill="FFFFFF"/>
        <w:jc w:val="both"/>
      </w:pPr>
    </w:p>
    <w:p w:rsidR="006E7D2A" w:rsidRPr="00BD7B28" w:rsidRDefault="006E7D2A" w:rsidP="006E7D2A">
      <w:pPr>
        <w:shd w:val="clear" w:color="auto" w:fill="FFFFFF"/>
        <w:jc w:val="both"/>
        <w:rPr>
          <w:b/>
          <w:bCs/>
          <w:color w:val="000000"/>
        </w:rPr>
      </w:pPr>
      <w:r w:rsidRPr="00BD7B28">
        <w:rPr>
          <w:color w:val="000000"/>
        </w:rPr>
        <w:t>В целях максимального коррекционного воздействия в содержание программы включены следующие формы, методы и технологии обучение.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b/>
          <w:bCs/>
          <w:color w:val="000000"/>
        </w:rPr>
        <w:t>Формы работы:</w:t>
      </w:r>
    </w:p>
    <w:p w:rsidR="00B67066" w:rsidRPr="00BD7B28" w:rsidRDefault="006E7D2A" w:rsidP="00B67066">
      <w:pPr>
        <w:shd w:val="clear" w:color="auto" w:fill="FFFFFF"/>
        <w:ind w:firstLine="710"/>
        <w:rPr>
          <w:color w:val="000000"/>
        </w:rPr>
      </w:pPr>
      <w:r w:rsidRPr="00BD7B28">
        <w:rPr>
          <w:color w:val="000000"/>
        </w:rPr>
        <w:t>-урок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color w:val="000000"/>
        </w:rPr>
        <w:t>- индивидуальная работа с учеником</w:t>
      </w:r>
    </w:p>
    <w:p w:rsidR="006E7D2A" w:rsidRPr="00BD7B28" w:rsidRDefault="006E7D2A" w:rsidP="006E7D2A">
      <w:pPr>
        <w:shd w:val="clear" w:color="auto" w:fill="FFFFFF"/>
        <w:ind w:firstLine="710"/>
        <w:rPr>
          <w:b/>
          <w:bCs/>
          <w:color w:val="000000"/>
        </w:rPr>
      </w:pPr>
      <w:r w:rsidRPr="00BD7B28">
        <w:rPr>
          <w:color w:val="000000"/>
        </w:rPr>
        <w:t>-коллективная работа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b/>
          <w:bCs/>
          <w:color w:val="000000"/>
        </w:rPr>
        <w:t>Приёмы обучения: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color w:val="000000"/>
        </w:rPr>
        <w:t>-сравнение (нахождение и различия, выделения существенных признаков)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color w:val="000000"/>
        </w:rPr>
        <w:t>-классификация,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color w:val="000000"/>
        </w:rPr>
        <w:t>- дифференциация,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color w:val="000000"/>
        </w:rPr>
        <w:t>- установление причинно-следственных связей между понятиями,</w:t>
      </w:r>
    </w:p>
    <w:p w:rsidR="006E7D2A" w:rsidRPr="00BD7B28" w:rsidRDefault="006E7D2A" w:rsidP="006E7D2A">
      <w:pPr>
        <w:shd w:val="clear" w:color="auto" w:fill="FFFFFF"/>
        <w:ind w:firstLine="710"/>
        <w:rPr>
          <w:b/>
          <w:bCs/>
          <w:color w:val="000000"/>
        </w:rPr>
      </w:pPr>
      <w:r w:rsidRPr="00BD7B28">
        <w:rPr>
          <w:color w:val="000000"/>
        </w:rPr>
        <w:t>- материализация, т. е. умение конкретизировать любое отвлеченное понятие, использовать его в жизненных ситуациях.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b/>
          <w:bCs/>
          <w:color w:val="000000"/>
        </w:rPr>
        <w:t>Методы обучения: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color w:val="000000"/>
        </w:rPr>
        <w:t>- словесные (беседа, объяснения и др),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color w:val="000000"/>
        </w:rPr>
        <w:t>-наглядные (демонстрация, иллюстрации),</w:t>
      </w:r>
    </w:p>
    <w:p w:rsidR="006E7D2A" w:rsidRPr="00BD7B28" w:rsidRDefault="006E7D2A" w:rsidP="006E7D2A">
      <w:pPr>
        <w:shd w:val="clear" w:color="auto" w:fill="FFFFFF"/>
        <w:ind w:firstLine="710"/>
        <w:rPr>
          <w:b/>
          <w:bCs/>
          <w:color w:val="000000"/>
        </w:rPr>
      </w:pPr>
      <w:r w:rsidRPr="00BD7B28">
        <w:rPr>
          <w:color w:val="000000"/>
        </w:rPr>
        <w:t>-практические (наблюдение, упражнения, экскурсия, игры, самостоятельная работа и др).</w:t>
      </w:r>
    </w:p>
    <w:p w:rsidR="00901234" w:rsidRPr="00BD7B28" w:rsidRDefault="00901234" w:rsidP="006E7D2A">
      <w:pPr>
        <w:shd w:val="clear" w:color="auto" w:fill="FFFFFF"/>
        <w:ind w:firstLine="710"/>
        <w:rPr>
          <w:b/>
          <w:bCs/>
          <w:color w:val="000000"/>
        </w:rPr>
      </w:pP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b/>
          <w:bCs/>
          <w:color w:val="000000"/>
        </w:rPr>
        <w:t>Технологии обучения: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color w:val="000000"/>
        </w:rPr>
        <w:t>- игровые,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color w:val="000000"/>
        </w:rPr>
        <w:t>-здоровьесберегающие,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color w:val="000000"/>
        </w:rPr>
        <w:t>-личностно-ориентированные,</w:t>
      </w:r>
    </w:p>
    <w:p w:rsidR="006E7D2A" w:rsidRPr="00BD7B28" w:rsidRDefault="006E7D2A" w:rsidP="006E7D2A">
      <w:pPr>
        <w:shd w:val="clear" w:color="auto" w:fill="FFFFFF"/>
        <w:ind w:firstLine="710"/>
        <w:rPr>
          <w:color w:val="000000"/>
        </w:rPr>
      </w:pPr>
      <w:r w:rsidRPr="00BD7B28">
        <w:rPr>
          <w:color w:val="000000"/>
        </w:rPr>
        <w:t>- дифференцированного обучения,</w:t>
      </w:r>
    </w:p>
    <w:p w:rsidR="006E7D2A" w:rsidRPr="00BD7B28" w:rsidRDefault="006E7D2A" w:rsidP="006E7D2A">
      <w:pPr>
        <w:shd w:val="clear" w:color="auto" w:fill="FFFFFF"/>
        <w:ind w:firstLine="710"/>
      </w:pPr>
      <w:r w:rsidRPr="00BD7B28">
        <w:rPr>
          <w:color w:val="000000"/>
        </w:rPr>
        <w:t>- ИКТ.</w:t>
      </w:r>
    </w:p>
    <w:p w:rsidR="006E7D2A" w:rsidRPr="00BD7B28" w:rsidRDefault="006E7D2A" w:rsidP="006E7D2A"/>
    <w:p w:rsidR="00BD7B28" w:rsidRDefault="00BD7B28" w:rsidP="006E7D2A">
      <w:pPr>
        <w:jc w:val="both"/>
      </w:pPr>
    </w:p>
    <w:p w:rsidR="006E7D2A" w:rsidRPr="00BD7B28" w:rsidRDefault="006E7D2A" w:rsidP="006E7D2A">
      <w:pPr>
        <w:jc w:val="both"/>
      </w:pPr>
      <w:r w:rsidRPr="00BD7B28">
        <w:t>В основу содержания программы включены</w:t>
      </w:r>
      <w:r w:rsidRPr="00BD7B28">
        <w:rPr>
          <w:b/>
        </w:rPr>
        <w:t xml:space="preserve"> три основных принципа:</w:t>
      </w:r>
      <w:r w:rsidRPr="00BD7B28">
        <w:t xml:space="preserve"> доступность, практическая значимость и жизненная необходимость тех знаний, умений и навыков, которыми будет овладевать обучающийся.</w:t>
      </w:r>
    </w:p>
    <w:p w:rsidR="006E7D2A" w:rsidRPr="00BD7B28" w:rsidRDefault="006E7D2A" w:rsidP="006E7D2A">
      <w:pPr>
        <w:jc w:val="both"/>
      </w:pPr>
      <w:r w:rsidRPr="00BD7B28">
        <w:t xml:space="preserve">  Работа на уроках включает в себя следующие </w:t>
      </w:r>
      <w:r w:rsidRPr="00BD7B28">
        <w:rPr>
          <w:b/>
        </w:rPr>
        <w:t>виды работ:</w:t>
      </w:r>
    </w:p>
    <w:p w:rsidR="006E7D2A" w:rsidRPr="00BD7B28" w:rsidRDefault="006E7D2A" w:rsidP="006E7D2A">
      <w:pPr>
        <w:jc w:val="both"/>
      </w:pPr>
      <w:r w:rsidRPr="00BD7B28">
        <w:t>-закреплять произношение пройденных цифр.  Узнавать цифры по части, по контурному, пунктирному изображению;</w:t>
      </w:r>
    </w:p>
    <w:p w:rsidR="006E7D2A" w:rsidRPr="00BD7B28" w:rsidRDefault="006E7D2A" w:rsidP="006E7D2A">
      <w:pPr>
        <w:jc w:val="both"/>
      </w:pPr>
      <w:r w:rsidRPr="00BD7B28">
        <w:t>-хоровой счет с учителем;</w:t>
      </w:r>
    </w:p>
    <w:p w:rsidR="006E7D2A" w:rsidRPr="00BD7B28" w:rsidRDefault="006E7D2A" w:rsidP="006E7D2A">
      <w:pPr>
        <w:jc w:val="both"/>
      </w:pPr>
      <w:r w:rsidRPr="00BD7B28">
        <w:t>- конструировать цифры из счетных палочек, полосок бумаги, мозаики, лепить из пластилина и т.д.;</w:t>
      </w:r>
    </w:p>
    <w:p w:rsidR="006E7D2A" w:rsidRPr="00BD7B28" w:rsidRDefault="006E7D2A" w:rsidP="006E7D2A">
      <w:pPr>
        <w:jc w:val="both"/>
      </w:pPr>
      <w:r w:rsidRPr="00BD7B28">
        <w:t>- узнавать цифры по тактильному ощущению (педагог рисует букву пальцем, карандашом на руке, щеке, спине ноге ребенка);</w:t>
      </w:r>
    </w:p>
    <w:p w:rsidR="006E7D2A" w:rsidRPr="00BD7B28" w:rsidRDefault="006E7D2A" w:rsidP="006E7D2A">
      <w:pPr>
        <w:jc w:val="both"/>
      </w:pPr>
      <w:r w:rsidRPr="00BD7B28">
        <w:t>- «рисовать» цифры пальцем в воздухе, на запотевшем стекле, водой на доске;</w:t>
      </w:r>
    </w:p>
    <w:p w:rsidR="006E7D2A" w:rsidRPr="00BD7B28" w:rsidRDefault="006E7D2A" w:rsidP="006E7D2A">
      <w:pPr>
        <w:jc w:val="both"/>
      </w:pPr>
      <w:r w:rsidRPr="00BD7B28">
        <w:t>- дорисовывать цифры, штриховать, закрашивать краской, карандашом, писать цифры по точкам, пунктиру, самостоятельно на листе бумаги;</w:t>
      </w:r>
    </w:p>
    <w:p w:rsidR="006E7D2A" w:rsidRPr="00BD7B28" w:rsidRDefault="006E7D2A" w:rsidP="006E7D2A">
      <w:pPr>
        <w:jc w:val="both"/>
      </w:pPr>
      <w:r w:rsidRPr="00BD7B28">
        <w:t>- складывать примеры из разрезных цифр, кубиков и т.д.;</w:t>
      </w:r>
    </w:p>
    <w:p w:rsidR="006E7D2A" w:rsidRPr="00BD7B28" w:rsidRDefault="006E7D2A" w:rsidP="006E7D2A">
      <w:pPr>
        <w:jc w:val="both"/>
      </w:pPr>
      <w:r w:rsidRPr="00BD7B28">
        <w:t>-  выполнять практические действия с различными материалами и предметами;</w:t>
      </w:r>
    </w:p>
    <w:p w:rsidR="006E7D2A" w:rsidRPr="00BD7B28" w:rsidRDefault="006E7D2A" w:rsidP="006E7D2A">
      <w:pPr>
        <w:jc w:val="both"/>
      </w:pPr>
      <w:r w:rsidRPr="00BD7B28">
        <w:t xml:space="preserve"> -  выполнять задания по словесной инструкции учителя.</w:t>
      </w:r>
    </w:p>
    <w:p w:rsidR="006E7D2A" w:rsidRPr="00BD7B28" w:rsidRDefault="006E7D2A" w:rsidP="00105CE0">
      <w:pPr>
        <w:ind w:firstLine="567"/>
        <w:jc w:val="center"/>
      </w:pPr>
    </w:p>
    <w:p w:rsidR="00110040" w:rsidRDefault="00110040" w:rsidP="006E7D2A">
      <w:pPr>
        <w:ind w:firstLine="567"/>
        <w:jc w:val="center"/>
        <w:rPr>
          <w:b/>
          <w:bCs/>
        </w:rPr>
      </w:pPr>
    </w:p>
    <w:p w:rsidR="006E7D2A" w:rsidRPr="00BD7B28" w:rsidRDefault="006E7D2A" w:rsidP="006E7D2A">
      <w:pPr>
        <w:ind w:firstLine="567"/>
        <w:jc w:val="center"/>
      </w:pPr>
      <w:r w:rsidRPr="00BD7B28">
        <w:rPr>
          <w:b/>
          <w:bCs/>
        </w:rPr>
        <w:t>2. Общая характеристика учебного предмета с учетом особенностей его освоения обучающимися с умеренной умственной отсталостью.</w:t>
      </w:r>
    </w:p>
    <w:p w:rsidR="00110040" w:rsidRDefault="00110040" w:rsidP="00110040">
      <w:pPr>
        <w:pStyle w:val="Default"/>
        <w:jc w:val="both"/>
      </w:pPr>
    </w:p>
    <w:p w:rsidR="006E7D2A" w:rsidRPr="00BD7B28" w:rsidRDefault="006E7D2A" w:rsidP="00110040">
      <w:pPr>
        <w:pStyle w:val="Default"/>
        <w:jc w:val="both"/>
      </w:pPr>
      <w:r w:rsidRPr="00BD7B28">
        <w:t xml:space="preserve">В повседневной жизни, участвуя в разных видах деятельности, ребенок с умеренными  и множественными нарушениями развития нередко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др. </w:t>
      </w:r>
    </w:p>
    <w:p w:rsidR="006E7D2A" w:rsidRPr="00BD7B28" w:rsidRDefault="006E7D2A" w:rsidP="006E7D2A">
      <w:pPr>
        <w:pStyle w:val="Default"/>
        <w:jc w:val="both"/>
      </w:pPr>
      <w:r w:rsidRPr="00BD7B28">
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</w:t>
      </w:r>
    </w:p>
    <w:p w:rsidR="006E7D2A" w:rsidRPr="00BD7B28" w:rsidRDefault="006E7D2A" w:rsidP="006E7D2A">
      <w:pPr>
        <w:autoSpaceDE w:val="0"/>
        <w:spacing w:before="19"/>
        <w:ind w:left="57" w:firstLine="365"/>
        <w:jc w:val="both"/>
      </w:pPr>
      <w:r w:rsidRPr="00BD7B28">
        <w:t xml:space="preserve">  У детей с умеренной умственной отсталостью очень существенно  недоразвита познавательная деятельность с её процессами анализа и синтеза, что особенно ярко обнаруживается при обучении счёту. У детей не возникает подлинного понятия о числе и о составе чисел, они лишь механически заучивают порядковый счёт, с большим трудом овладевают конкретным счётом. А переход к абстрактному счёту для них недоступен. Такие дети способны при специальном обучении к овладению не</w:t>
      </w:r>
      <w:r w:rsidRPr="00BD7B28">
        <w:softHyphen/>
        <w:t>сложными навыками самообслуживания в быту, простейшими навы</w:t>
      </w:r>
      <w:r w:rsidRPr="00BD7B28">
        <w:softHyphen/>
        <w:t>ками ручного труда. Поэтому, математика является одним из важных общеобразователь</w:t>
      </w:r>
      <w:r w:rsidRPr="00BD7B28">
        <w:softHyphen/>
        <w:t>ных предметов коррекционных школ, готовит учащихся с отклонениями в интел</w:t>
      </w:r>
      <w:r w:rsidRPr="00BD7B28">
        <w:softHyphen/>
        <w:t>лектуальном развитии к жизни и овладению доступными социально - трудовыми навыками.</w:t>
      </w:r>
    </w:p>
    <w:p w:rsidR="006E7D2A" w:rsidRPr="00BD7B28" w:rsidRDefault="006E7D2A" w:rsidP="006E7D2A">
      <w:pPr>
        <w:autoSpaceDE w:val="0"/>
        <w:spacing w:before="5"/>
        <w:ind w:left="57" w:firstLine="312"/>
        <w:jc w:val="both"/>
      </w:pPr>
      <w:r w:rsidRPr="00BD7B28">
        <w:t>Обучение математике организуется на практическо-наглядной основе должно быть тесно связано с другими учебными пред</w:t>
      </w:r>
      <w:r w:rsidRPr="00BD7B28">
        <w:softHyphen/>
        <w:t>метами, жизнью, готовить учащихся к овладению социально - трудовыми знаниями и навыками, учить использо</w:t>
      </w:r>
      <w:r w:rsidRPr="00BD7B28">
        <w:softHyphen/>
        <w:t>вать  математические знания в нестандартных ситуациях.</w:t>
      </w:r>
    </w:p>
    <w:p w:rsidR="006E7D2A" w:rsidRPr="00BD7B28" w:rsidRDefault="006E7D2A" w:rsidP="006E7D2A">
      <w:pPr>
        <w:autoSpaceDE w:val="0"/>
        <w:spacing w:before="5"/>
        <w:ind w:left="57" w:firstLine="322"/>
        <w:jc w:val="both"/>
      </w:pPr>
      <w:r w:rsidRPr="00BD7B28">
        <w:t>Уроки математики необходимо обеспечить соответствующей системой на</w:t>
      </w:r>
      <w:r w:rsidRPr="00BD7B28">
        <w:softHyphen/>
        <w:t>глядных пособий для фронтальной и индивидуальной работы учителя в классе, а так же раздаточным дидактическим материалом для само</w:t>
      </w:r>
      <w:r w:rsidRPr="00BD7B28">
        <w:softHyphen/>
        <w:t>стоятельных работ учащихся. На уроках необходимо пробудить у учащихся интерес к математике, к количественным изменениям эле</w:t>
      </w:r>
      <w:r w:rsidRPr="00BD7B28">
        <w:softHyphen/>
        <w:t>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6E7D2A" w:rsidRPr="00BD7B28" w:rsidRDefault="006E7D2A" w:rsidP="006E7D2A">
      <w:pPr>
        <w:autoSpaceDE w:val="0"/>
        <w:ind w:left="57" w:firstLine="301"/>
        <w:jc w:val="both"/>
      </w:pPr>
      <w:r w:rsidRPr="00BD7B28">
        <w:t xml:space="preserve">  На уроках дети считают предметы, называют и записывают числа в пределах программного материала, решают простейшие задачи в одно действие, работают с монетами и  с символами бумажных денег. Кроме этого, знакомятся с пространственными и временными представлениями, мерами длины и ёмкости, учатся распознавать некоторые геометрические фигуры. Занятия должны быть тесно связаны с другими учебными дисциплинами, особенно с ручным трудом. </w:t>
      </w:r>
    </w:p>
    <w:p w:rsidR="006E7D2A" w:rsidRPr="00BD7B28" w:rsidRDefault="006E7D2A" w:rsidP="00356F8E">
      <w:pPr>
        <w:autoSpaceDE w:val="0"/>
        <w:ind w:left="57" w:firstLine="301"/>
        <w:jc w:val="both"/>
      </w:pPr>
      <w:r w:rsidRPr="00BD7B28">
        <w:t>Обучение математике невозможно без пристального, вни</w:t>
      </w:r>
      <w:r w:rsidRPr="00BD7B28">
        <w:softHyphen/>
        <w:t>мательного отношения к формированию и развитию речи учащихся. Поэтому на уроках  математики  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110040" w:rsidRDefault="00110040" w:rsidP="006E7D2A">
      <w:pPr>
        <w:jc w:val="center"/>
        <w:rPr>
          <w:b/>
        </w:rPr>
      </w:pPr>
    </w:p>
    <w:p w:rsidR="006E7D2A" w:rsidRPr="00BD7B28" w:rsidRDefault="006E7D2A" w:rsidP="006E7D2A">
      <w:pPr>
        <w:jc w:val="center"/>
      </w:pPr>
      <w:r w:rsidRPr="00BD7B28">
        <w:rPr>
          <w:b/>
        </w:rPr>
        <w:t>Место учебного предмета в учебном плане.</w:t>
      </w:r>
    </w:p>
    <w:p w:rsidR="006E7D2A" w:rsidRPr="00BD7B28" w:rsidRDefault="00110040" w:rsidP="006E7D2A">
      <w:r>
        <w:t>На предмет «Математическое представление</w:t>
      </w:r>
      <w:r w:rsidR="006E7D2A" w:rsidRPr="00BD7B28">
        <w:t xml:space="preserve">» в учебном плане отводится 2 часа в неделю, 68 часов в год. </w:t>
      </w:r>
    </w:p>
    <w:p w:rsidR="006E7D2A" w:rsidRPr="00BD7B28" w:rsidRDefault="006E7D2A" w:rsidP="006E7D2A">
      <w:pPr>
        <w:jc w:val="both"/>
      </w:pPr>
      <w:r w:rsidRPr="00BD7B28">
        <w:t>Учебный предмет входит в образовательную область: математика.</w:t>
      </w:r>
    </w:p>
    <w:p w:rsidR="006E7D2A" w:rsidRPr="00BD7B28" w:rsidRDefault="00356F8E" w:rsidP="006E7D2A">
      <w:pPr>
        <w:jc w:val="both"/>
        <w:rPr>
          <w:b/>
        </w:rPr>
      </w:pPr>
      <w:r w:rsidRPr="00BD7B28">
        <w:t xml:space="preserve">Является </w:t>
      </w:r>
      <w:r w:rsidR="006E7D2A" w:rsidRPr="00BD7B28">
        <w:t>федеральным компонентом.</w:t>
      </w:r>
      <w:r w:rsidR="006E7D2A" w:rsidRPr="00BD7B28">
        <w:rPr>
          <w:b/>
        </w:rPr>
        <w:t xml:space="preserve"> </w:t>
      </w:r>
    </w:p>
    <w:p w:rsidR="00105CE0" w:rsidRDefault="00105CE0" w:rsidP="006E7D2A">
      <w:pPr>
        <w:jc w:val="both"/>
        <w:rPr>
          <w:b/>
        </w:rPr>
      </w:pPr>
    </w:p>
    <w:p w:rsidR="00105CE0" w:rsidRDefault="00105CE0" w:rsidP="006E7D2A">
      <w:pPr>
        <w:jc w:val="both"/>
        <w:rPr>
          <w:b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BD7B28" w:rsidRDefault="00BD7B28" w:rsidP="00105CE0">
      <w:pPr>
        <w:rPr>
          <w:b/>
          <w:sz w:val="36"/>
          <w:szCs w:val="36"/>
        </w:rPr>
      </w:pPr>
    </w:p>
    <w:p w:rsidR="00105CE0" w:rsidRDefault="00105CE0" w:rsidP="006E7D2A">
      <w:pPr>
        <w:jc w:val="both"/>
        <w:rPr>
          <w:b/>
        </w:rPr>
      </w:pPr>
    </w:p>
    <w:p w:rsidR="00105CE0" w:rsidRDefault="00105CE0" w:rsidP="006E7D2A">
      <w:pPr>
        <w:jc w:val="both"/>
        <w:rPr>
          <w:b/>
        </w:rPr>
      </w:pPr>
    </w:p>
    <w:p w:rsidR="00105CE0" w:rsidRDefault="00105CE0" w:rsidP="006E7D2A">
      <w:pPr>
        <w:jc w:val="both"/>
        <w:rPr>
          <w:b/>
        </w:rPr>
      </w:pPr>
    </w:p>
    <w:p w:rsidR="00105CE0" w:rsidRDefault="00105CE0" w:rsidP="006E7D2A">
      <w:pPr>
        <w:jc w:val="both"/>
        <w:rPr>
          <w:b/>
          <w:color w:val="000000"/>
          <w:sz w:val="28"/>
          <w:szCs w:val="28"/>
        </w:rPr>
        <w:sectPr w:rsidR="00105CE0" w:rsidSect="004A3E20">
          <w:pgSz w:w="11906" w:h="16838"/>
          <w:pgMar w:top="1134" w:right="748" w:bottom="1134" w:left="1418" w:header="720" w:footer="720" w:gutter="0"/>
          <w:cols w:space="720"/>
          <w:docGrid w:linePitch="360"/>
        </w:sect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C631DA">
      <w:pPr>
        <w:jc w:val="center"/>
        <w:rPr>
          <w:b/>
        </w:rPr>
      </w:pPr>
      <w:r w:rsidRPr="00C631DA">
        <w:rPr>
          <w:b/>
          <w:color w:val="000000"/>
        </w:rPr>
        <w:t xml:space="preserve">3. </w:t>
      </w:r>
      <w:r w:rsidRPr="00C631DA">
        <w:rPr>
          <w:b/>
        </w:rPr>
        <w:t>Содержание учебно-тематического плана:</w:t>
      </w:r>
    </w:p>
    <w:p w:rsidR="00C631DA" w:rsidRPr="00C631DA" w:rsidRDefault="00C631DA" w:rsidP="00C631DA">
      <w:pPr>
        <w:jc w:val="center"/>
        <w:rPr>
          <w:b/>
        </w:rPr>
      </w:pPr>
    </w:p>
    <w:tbl>
      <w:tblPr>
        <w:tblW w:w="16028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435"/>
        <w:gridCol w:w="2977"/>
        <w:gridCol w:w="6804"/>
        <w:gridCol w:w="851"/>
        <w:gridCol w:w="4961"/>
      </w:tblGrid>
      <w:tr w:rsidR="00C631DA" w:rsidRPr="00C631DA" w:rsidTr="00C631DA">
        <w:trPr>
          <w:trHeight w:val="50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</w:pPr>
            <w:r w:rsidRPr="00C631DA"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</w:pPr>
            <w:r w:rsidRPr="00C631DA">
              <w:t>Раздел учебного курса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</w:pPr>
            <w:r w:rsidRPr="00C631DA">
              <w:t>Содержание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</w:pPr>
            <w:r w:rsidRPr="00C631DA">
              <w:t xml:space="preserve">Кол-во часов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</w:pPr>
            <w:r w:rsidRPr="00C631DA">
              <w:t>Учебно-методическое сопровождение</w:t>
            </w:r>
          </w:p>
        </w:tc>
      </w:tr>
      <w:tr w:rsidR="00C631DA" w:rsidRPr="00C631DA" w:rsidTr="00C631DA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</w:pPr>
            <w:r w:rsidRPr="00C631DA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  <w:rPr>
                <w:color w:val="000000"/>
              </w:rPr>
            </w:pPr>
            <w:r w:rsidRPr="00C631DA">
              <w:t>Представление о форме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shd w:val="clear" w:color="auto" w:fill="FFFFFF"/>
              <w:jc w:val="both"/>
              <w:rPr>
                <w:color w:val="000000"/>
              </w:rPr>
            </w:pPr>
            <w:r w:rsidRPr="00C631DA">
              <w:rPr>
                <w:rFonts w:eastAsia="TimesNewRomanPSMT"/>
              </w:rPr>
              <w:t xml:space="preserve">Различение круглых и некруглых геометрических фигур. </w:t>
            </w:r>
          </w:p>
          <w:p w:rsidR="00C631DA" w:rsidRPr="00C631DA" w:rsidRDefault="00C631DA" w:rsidP="004A3E20">
            <w:pPr>
              <w:autoSpaceDE w:val="0"/>
              <w:spacing w:after="240"/>
              <w:jc w:val="both"/>
              <w:rPr>
                <w:rFonts w:eastAsia="TimesNewRomanPSMT"/>
              </w:rPr>
            </w:pPr>
            <w:r w:rsidRPr="00C631DA">
              <w:rPr>
                <w:color w:val="000000"/>
              </w:rPr>
              <w:t>Рисование фигур по трафаретам, по опорным точкам, вырезание фигур (с помощью учителя).</w:t>
            </w:r>
            <w:r w:rsidRPr="00C631DA">
              <w:rPr>
                <w:rFonts w:eastAsia="TimesNewRomanPSMT"/>
              </w:rPr>
              <w:t xml:space="preserve"> Рисование геометрической фигуры («треугольник», «квадрат», «прямоугольник», «круг»).</w:t>
            </w:r>
          </w:p>
          <w:p w:rsidR="00C631DA" w:rsidRPr="00C631DA" w:rsidRDefault="00C631DA" w:rsidP="004A3E20">
            <w:pPr>
              <w:shd w:val="clear" w:color="auto" w:fill="FFFFFF"/>
              <w:jc w:val="both"/>
            </w:pPr>
            <w:r w:rsidRPr="00C631DA">
              <w:rPr>
                <w:color w:val="000000"/>
              </w:rPr>
              <w:t>Лепка различных форм из пластилина.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center"/>
            </w:pPr>
            <w:r w:rsidRPr="00C631DA"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</w:pPr>
            <w:r w:rsidRPr="00C631DA">
              <w:t>Различные по форме, цвету наборы материала. Раздаточный геометрический материал (кружки, квадраты, треугольники, прямоугольники). Пластилин, мозаика. Набор геометрических  фигур.</w:t>
            </w:r>
          </w:p>
        </w:tc>
      </w:tr>
      <w:tr w:rsidR="00C631DA" w:rsidRPr="00C631DA" w:rsidTr="00C631DA">
        <w:trPr>
          <w:trHeight w:val="17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</w:pPr>
            <w:r w:rsidRPr="00C631DA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</w:pPr>
            <w:r w:rsidRPr="00C631DA">
              <w:t xml:space="preserve">Представление </w:t>
            </w:r>
          </w:p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  <w:rPr>
                <w:color w:val="000000"/>
              </w:rPr>
            </w:pPr>
            <w:r w:rsidRPr="00C631DA">
              <w:t>о величине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autoSpaceDE w:val="0"/>
              <w:spacing w:after="240"/>
              <w:jc w:val="both"/>
              <w:rPr>
                <w:rFonts w:eastAsia="TimesNewRomanPSMT"/>
              </w:rPr>
            </w:pPr>
            <w:r w:rsidRPr="00C631DA">
              <w:rPr>
                <w:rFonts w:eastAsia="TimesNewRomanPSMT"/>
              </w:rPr>
              <w:t xml:space="preserve">Сравнение предметов по величине. Различение и сравнение по длине, ширине и высоте предметов. </w:t>
            </w:r>
          </w:p>
          <w:p w:rsidR="00C631DA" w:rsidRPr="00C631DA" w:rsidRDefault="00C631DA" w:rsidP="004A3E20">
            <w:pPr>
              <w:shd w:val="clear" w:color="auto" w:fill="FFFFFF"/>
              <w:jc w:val="both"/>
              <w:rPr>
                <w:color w:val="000000"/>
              </w:rPr>
            </w:pPr>
            <w:r w:rsidRPr="00C631DA">
              <w:rPr>
                <w:color w:val="000000"/>
              </w:rPr>
              <w:t>Раскрашивание, штриховка, обводка по трафаретам, по опорным точкам изображений разной величины по образцу и словесной инструкции.</w:t>
            </w:r>
          </w:p>
          <w:p w:rsidR="00C631DA" w:rsidRPr="00C631DA" w:rsidRDefault="00C631DA" w:rsidP="004A3E2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center"/>
            </w:pPr>
            <w:r w:rsidRPr="00C631DA"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</w:pPr>
            <w:r w:rsidRPr="00C631DA">
              <w:t>Геометрические фигуры разных размеров и цветов. Трафареты, цифры для раскрашивания, вырезания, наклеивания.</w:t>
            </w:r>
          </w:p>
          <w:p w:rsidR="00C631DA" w:rsidRPr="00C631DA" w:rsidRDefault="00C631DA" w:rsidP="004A3E20">
            <w:pPr>
              <w:tabs>
                <w:tab w:val="left" w:pos="869"/>
              </w:tabs>
              <w:autoSpaceDE w:val="0"/>
            </w:pPr>
            <w:r w:rsidRPr="00C631DA">
              <w:t>Раздаточный геометрический материал (кружки, квадраты, треуг</w:t>
            </w:r>
            <w:r>
              <w:t xml:space="preserve">ольники, прямоугольники). Набор </w:t>
            </w:r>
            <w:r w:rsidRPr="00C631DA">
              <w:t>геометрических фигур.</w:t>
            </w:r>
          </w:p>
        </w:tc>
      </w:tr>
      <w:tr w:rsidR="00C631DA" w:rsidRPr="00C631DA" w:rsidTr="00C631DA">
        <w:trPr>
          <w:trHeight w:val="34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</w:pPr>
            <w:r w:rsidRPr="00C631DA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  <w:rPr>
                <w:color w:val="000000"/>
              </w:rPr>
            </w:pPr>
            <w:r w:rsidRPr="00C631DA">
              <w:t>Количественные представления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shd w:val="clear" w:color="auto" w:fill="FFFFFF"/>
              <w:jc w:val="both"/>
              <w:rPr>
                <w:color w:val="000000"/>
              </w:rPr>
            </w:pPr>
            <w:r w:rsidRPr="00C631DA">
              <w:rPr>
                <w:rFonts w:eastAsia="TimesNewRomanPSMT"/>
              </w:rPr>
              <w:t xml:space="preserve">Представление о числовой последовательности. Пересчет предметов. Узнавание цифр. Соотнесение цифры с количеством предметов. Написание цифры. </w:t>
            </w:r>
            <w:r w:rsidRPr="00C631DA">
              <w:rPr>
                <w:color w:val="000000"/>
              </w:rPr>
              <w:t>Рисование цифр 0, 1, 2, 3 по трафаретам, на песке, в тетради, лепка из пластилина, выкладывание из природного материала.</w:t>
            </w:r>
          </w:p>
          <w:p w:rsidR="00C631DA" w:rsidRPr="00C631DA" w:rsidRDefault="00C631DA" w:rsidP="004A3E20">
            <w:pPr>
              <w:shd w:val="clear" w:color="auto" w:fill="FFFFFF"/>
              <w:ind w:right="-284"/>
              <w:jc w:val="both"/>
              <w:rPr>
                <w:color w:val="000000"/>
              </w:rPr>
            </w:pPr>
            <w:r w:rsidRPr="00C631DA">
              <w:rPr>
                <w:color w:val="000000"/>
              </w:rPr>
              <w:t>Упражнения с цифрами: набрать заданный номер из предложенных цифр (01,  03, 02).</w:t>
            </w:r>
          </w:p>
          <w:p w:rsidR="00C631DA" w:rsidRPr="00C631DA" w:rsidRDefault="00C631DA" w:rsidP="004A3E20">
            <w:pPr>
              <w:autoSpaceDE w:val="0"/>
              <w:spacing w:after="240"/>
              <w:jc w:val="both"/>
              <w:rPr>
                <w:color w:val="000000"/>
              </w:rPr>
            </w:pPr>
            <w:r w:rsidRPr="00C631DA">
              <w:rPr>
                <w:color w:val="000000"/>
              </w:rPr>
              <w:t>Игровые упражнения на выделение 1-3 предметов на основе тактильного обследования по типу игры «Чудесный мешочек».</w:t>
            </w:r>
            <w:r w:rsidRPr="00C631DA">
              <w:rPr>
                <w:rFonts w:eastAsia="TimesNewRomanPSMT"/>
              </w:rPr>
              <w:t xml:space="preserve"> Нахождение одинаковых предметов.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center"/>
            </w:pPr>
            <w:r w:rsidRPr="00C631DA"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r w:rsidRPr="00C631DA">
              <w:t>Карточки с цифрами</w:t>
            </w:r>
          </w:p>
          <w:p w:rsidR="00C631DA" w:rsidRPr="00C631DA" w:rsidRDefault="00C631DA" w:rsidP="004A3E20">
            <w:r w:rsidRPr="00C631DA">
              <w:t xml:space="preserve"> от 1 до 3</w:t>
            </w:r>
            <w:r>
              <w:t xml:space="preserve">. </w:t>
            </w:r>
            <w:r w:rsidRPr="00C631DA">
              <w:t>Касса цифр, лента со счетным рядом от 1 до 3.</w:t>
            </w:r>
          </w:p>
          <w:p w:rsidR="00C631DA" w:rsidRPr="00C631DA" w:rsidRDefault="00C631DA" w:rsidP="00C631DA">
            <w:r w:rsidRPr="00C631DA">
              <w:t>Счетные палочки.</w:t>
            </w:r>
            <w:r>
              <w:t xml:space="preserve"> </w:t>
            </w:r>
            <w:r w:rsidRPr="00C631DA">
              <w:t>Раздаточный счетный материал.</w:t>
            </w:r>
            <w:r w:rsidRPr="00C631DA">
              <w:rPr>
                <w:color w:val="000000"/>
                <w:lang w:eastAsia="ru-RU"/>
              </w:rPr>
              <w:t xml:space="preserve"> интерактивная панель </w:t>
            </w:r>
            <w:r w:rsidRPr="00C631DA">
              <w:rPr>
                <w:color w:val="000000"/>
                <w:lang w:val="en-US" w:eastAsia="ru-RU"/>
              </w:rPr>
              <w:t>it</w:t>
            </w:r>
            <w:r w:rsidRPr="00C631DA">
              <w:rPr>
                <w:color w:val="000000"/>
                <w:lang w:eastAsia="ru-RU"/>
              </w:rPr>
              <w:t xml:space="preserve"> </w:t>
            </w:r>
            <w:r w:rsidRPr="00C631DA">
              <w:rPr>
                <w:color w:val="000000"/>
                <w:lang w:val="en-US" w:eastAsia="ru-RU"/>
              </w:rPr>
              <w:t>touch</w:t>
            </w:r>
            <w:r w:rsidRPr="00C631DA">
              <w:rPr>
                <w:color w:val="000000"/>
                <w:lang w:eastAsia="ru-RU"/>
              </w:rPr>
              <w:t xml:space="preserve">;комбинированная доска с двумя подвижными поверхностями </w:t>
            </w:r>
            <w:r w:rsidRPr="00C631DA">
              <w:rPr>
                <w:color w:val="000000"/>
                <w:lang w:val="en-US" w:eastAsia="ru-RU"/>
              </w:rPr>
              <w:t>A</w:t>
            </w:r>
            <w:r>
              <w:rPr>
                <w:color w:val="000000"/>
                <w:lang w:eastAsia="ru-RU"/>
              </w:rPr>
              <w:t xml:space="preserve">xiona-slide. </w:t>
            </w:r>
            <w:r w:rsidRPr="00C631DA">
              <w:t xml:space="preserve"> Игры и игрушки. Тематические наборы: счеты, цифры, овощи, домашние животные, дикие животные,  обувь, одежда, мебель и др.</w:t>
            </w:r>
          </w:p>
          <w:p w:rsidR="00C631DA" w:rsidRPr="00C631DA" w:rsidRDefault="00C631DA" w:rsidP="004A3E20">
            <w:pPr>
              <w:tabs>
                <w:tab w:val="left" w:pos="869"/>
              </w:tabs>
              <w:autoSpaceDE w:val="0"/>
            </w:pPr>
            <w:r w:rsidRPr="00C631DA">
              <w:t>Сыпучие материалы: крупа, песок.</w:t>
            </w:r>
          </w:p>
        </w:tc>
      </w:tr>
      <w:tr w:rsidR="00C631DA" w:rsidRPr="00C631DA" w:rsidTr="00C631DA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</w:pPr>
            <w:r w:rsidRPr="00C631DA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  <w:rPr>
                <w:color w:val="000000"/>
              </w:rPr>
            </w:pPr>
            <w:r w:rsidRPr="00C631DA">
              <w:t>Временные представления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shd w:val="clear" w:color="auto" w:fill="FFFFFF"/>
              <w:jc w:val="both"/>
              <w:rPr>
                <w:color w:val="000000"/>
              </w:rPr>
            </w:pPr>
            <w:r w:rsidRPr="00C631DA">
              <w:rPr>
                <w:rFonts w:eastAsia="TimesNewRomanPSMT"/>
              </w:rPr>
              <w:t xml:space="preserve">Различение частей суток («утро», «день», «вечер», «ночь»). </w:t>
            </w:r>
            <w:r w:rsidRPr="00C631DA">
              <w:rPr>
                <w:color w:val="000000"/>
              </w:rPr>
              <w:t>Формирование представлений о временах года. Чтение учителем стихов, рассказов о временах года.</w:t>
            </w:r>
          </w:p>
          <w:p w:rsidR="00C631DA" w:rsidRPr="00C631DA" w:rsidRDefault="00C631DA" w:rsidP="004A3E20">
            <w:pPr>
              <w:shd w:val="clear" w:color="auto" w:fill="FFFFFF"/>
              <w:jc w:val="both"/>
              <w:rPr>
                <w:color w:val="000000"/>
              </w:rPr>
            </w:pPr>
            <w:r w:rsidRPr="00C631DA">
              <w:rPr>
                <w:color w:val="000000"/>
              </w:rPr>
              <w:t>Игры и игровые упражнения, изобразительная деятельность с целью сравнения наиболее характерных признаков времен года.</w:t>
            </w:r>
          </w:p>
          <w:p w:rsidR="00C631DA" w:rsidRPr="00C631DA" w:rsidRDefault="00C631DA" w:rsidP="004A3E20">
            <w:pPr>
              <w:shd w:val="clear" w:color="auto" w:fill="FFFFFF"/>
              <w:jc w:val="both"/>
            </w:pPr>
            <w:r w:rsidRPr="00C631DA">
              <w:rPr>
                <w:color w:val="000000"/>
              </w:rPr>
              <w:t>Совместно с учащимся рассматривать пейзажные картинки о природе в разное время года, в разные части суток с последующей беседой по содержанию использованного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center"/>
            </w:pPr>
            <w:r w:rsidRPr="00C631DA"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DA" w:rsidRDefault="00C631DA" w:rsidP="004A3E20">
            <w:pPr>
              <w:tabs>
                <w:tab w:val="left" w:pos="869"/>
              </w:tabs>
              <w:autoSpaceDE w:val="0"/>
            </w:pPr>
            <w:r w:rsidRPr="00C631DA">
              <w:t xml:space="preserve"> </w:t>
            </w:r>
          </w:p>
          <w:p w:rsidR="00C631DA" w:rsidRPr="00C631DA" w:rsidRDefault="00C631DA" w:rsidP="004A3E20">
            <w:pPr>
              <w:tabs>
                <w:tab w:val="left" w:pos="869"/>
              </w:tabs>
              <w:autoSpaceDE w:val="0"/>
            </w:pPr>
            <w:r w:rsidRPr="00C631DA">
              <w:t>Пейзажные картинки ( части суток, времена года, природа), стихи, рассказы.</w:t>
            </w:r>
          </w:p>
          <w:p w:rsidR="00C631DA" w:rsidRPr="00C631DA" w:rsidRDefault="00C631DA" w:rsidP="004A3E20">
            <w:pPr>
              <w:tabs>
                <w:tab w:val="left" w:pos="869"/>
              </w:tabs>
              <w:autoSpaceDE w:val="0"/>
            </w:pPr>
            <w:r w:rsidRPr="00C631DA">
              <w:t>Раскраски, игры, игрушки.</w:t>
            </w:r>
          </w:p>
          <w:p w:rsidR="00C631DA" w:rsidRPr="00C631DA" w:rsidRDefault="00C631DA" w:rsidP="004A3E20">
            <w:pPr>
              <w:tabs>
                <w:tab w:val="left" w:pos="869"/>
              </w:tabs>
              <w:autoSpaceDE w:val="0"/>
            </w:pPr>
            <w:r w:rsidRPr="00C631DA">
              <w:t>Фильмы о природе.</w:t>
            </w:r>
          </w:p>
        </w:tc>
      </w:tr>
      <w:tr w:rsidR="00C631DA" w:rsidRPr="00C631DA" w:rsidTr="00C631DA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</w:pPr>
            <w:r w:rsidRPr="00C631DA"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both"/>
              <w:rPr>
                <w:color w:val="000000"/>
              </w:rPr>
            </w:pPr>
            <w:r w:rsidRPr="00C631DA">
              <w:t>Пространственные представления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autoSpaceDE w:val="0"/>
              <w:spacing w:after="240"/>
              <w:jc w:val="both"/>
              <w:rPr>
                <w:rFonts w:eastAsia="TimesNewRomanPSMT"/>
              </w:rPr>
            </w:pPr>
            <w:r w:rsidRPr="00C631DA">
              <w:rPr>
                <w:rFonts w:eastAsia="TimesNewRomanPSMT"/>
              </w:rPr>
              <w:t>Перемещение в пространстве в заданном направлении («вверх», «вниз», «вперёд», «назад», «вправо», «влево»). Составление предмета из двух и нескольких частей. Составление картинки из нескольких частей. Определение месторасположения предметов в ряду.</w:t>
            </w:r>
          </w:p>
          <w:p w:rsidR="00C631DA" w:rsidRPr="00C631DA" w:rsidRDefault="00C631DA" w:rsidP="004A3E20">
            <w:pPr>
              <w:autoSpaceDE w:val="0"/>
              <w:spacing w:after="240"/>
              <w:jc w:val="both"/>
              <w:rPr>
                <w:rFonts w:eastAsia="TimesNewRomanPSMT"/>
              </w:rPr>
            </w:pPr>
            <w:r w:rsidRPr="00C631DA">
              <w:rPr>
                <w:color w:val="000000"/>
              </w:rPr>
              <w:t>Игра с игрушками на определение пространственного расположения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center"/>
            </w:pPr>
            <w:r w:rsidRPr="00C631DA"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</w:pPr>
            <w:r w:rsidRPr="00C631DA">
              <w:t>Игры и игрушки.</w:t>
            </w:r>
          </w:p>
        </w:tc>
      </w:tr>
      <w:tr w:rsidR="00C631DA" w:rsidRPr="00C631DA" w:rsidTr="00C631DA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snapToGrid w:val="0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right"/>
            </w:pPr>
            <w:r w:rsidRPr="00C631DA">
              <w:t>Итого: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jc w:val="center"/>
            </w:pPr>
            <w:r w:rsidRPr="00C631DA">
              <w:t>68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1DA" w:rsidRPr="00C631DA" w:rsidRDefault="00C631DA" w:rsidP="004A3E20">
            <w:pPr>
              <w:tabs>
                <w:tab w:val="left" w:pos="869"/>
              </w:tabs>
              <w:autoSpaceDE w:val="0"/>
              <w:snapToGrid w:val="0"/>
              <w:jc w:val="center"/>
            </w:pPr>
          </w:p>
        </w:tc>
      </w:tr>
    </w:tbl>
    <w:p w:rsidR="00C631DA" w:rsidRPr="00C631DA" w:rsidRDefault="00C631DA" w:rsidP="00C631DA">
      <w:pPr>
        <w:ind w:right="279"/>
        <w:rPr>
          <w:b/>
        </w:rPr>
      </w:pPr>
    </w:p>
    <w:p w:rsidR="00C631DA" w:rsidRPr="00C631DA" w:rsidRDefault="00C631DA" w:rsidP="00C631DA">
      <w:pPr>
        <w:ind w:right="279"/>
        <w:jc w:val="center"/>
        <w:rPr>
          <w:b/>
        </w:rPr>
      </w:pPr>
    </w:p>
    <w:p w:rsidR="00C631DA" w:rsidRPr="00C631DA" w:rsidRDefault="00C631DA" w:rsidP="00C631DA">
      <w:pPr>
        <w:jc w:val="both"/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P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C631DA" w:rsidRDefault="00C631DA" w:rsidP="006E7D2A">
      <w:pPr>
        <w:jc w:val="center"/>
        <w:rPr>
          <w:b/>
          <w:color w:val="000000"/>
        </w:rPr>
      </w:pPr>
    </w:p>
    <w:p w:rsidR="006E7D2A" w:rsidRPr="00110040" w:rsidRDefault="006E7D2A" w:rsidP="006E7D2A">
      <w:pPr>
        <w:ind w:right="279"/>
        <w:jc w:val="center"/>
        <w:rPr>
          <w:b/>
        </w:rPr>
      </w:pPr>
    </w:p>
    <w:p w:rsidR="006E7D2A" w:rsidRPr="00110040" w:rsidRDefault="006E7D2A" w:rsidP="006E7D2A">
      <w:pPr>
        <w:ind w:right="279"/>
        <w:jc w:val="center"/>
        <w:rPr>
          <w:b/>
        </w:rPr>
      </w:pPr>
    </w:p>
    <w:p w:rsidR="006E7D2A" w:rsidRPr="00110040" w:rsidRDefault="006E7D2A" w:rsidP="006E7D2A">
      <w:pPr>
        <w:sectPr w:rsidR="006E7D2A" w:rsidRPr="00110040">
          <w:pgSz w:w="16838" w:h="11906" w:orient="landscape"/>
          <w:pgMar w:top="748" w:right="1134" w:bottom="1701" w:left="1134" w:header="720" w:footer="720" w:gutter="0"/>
          <w:cols w:space="720"/>
          <w:docGrid w:linePitch="360"/>
        </w:sectPr>
      </w:pPr>
    </w:p>
    <w:p w:rsidR="00CD39BE" w:rsidRPr="00110040" w:rsidRDefault="00CD39BE" w:rsidP="006E7D2A">
      <w:pPr>
        <w:jc w:val="center"/>
        <w:rPr>
          <w:b/>
        </w:rPr>
      </w:pPr>
    </w:p>
    <w:p w:rsidR="00C631DA" w:rsidRPr="00C631DA" w:rsidRDefault="00C631DA" w:rsidP="00C631DA">
      <w:pPr>
        <w:jc w:val="center"/>
      </w:pPr>
      <w:r w:rsidRPr="00C631DA">
        <w:rPr>
          <w:b/>
        </w:rPr>
        <w:t>Планируемые предметные результаты в 5 классе</w:t>
      </w:r>
    </w:p>
    <w:p w:rsidR="00C631DA" w:rsidRPr="00C631DA" w:rsidRDefault="00C631DA" w:rsidP="00C63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Cs/>
        </w:rPr>
      </w:pPr>
    </w:p>
    <w:p w:rsidR="00C631DA" w:rsidRPr="00C631DA" w:rsidRDefault="00C631DA" w:rsidP="00C63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pple Braille Outline 6 Dot"/>
          <w:bCs/>
          <w:iCs/>
        </w:rPr>
      </w:pPr>
      <w:r w:rsidRPr="00C631DA">
        <w:rPr>
          <w:iCs/>
        </w:rPr>
        <w:t xml:space="preserve">В результате обучения учащиеся </w:t>
      </w:r>
      <w:r w:rsidRPr="00C631DA">
        <w:rPr>
          <w:bCs/>
          <w:iCs/>
        </w:rPr>
        <w:t xml:space="preserve">должны </w:t>
      </w:r>
      <w:r w:rsidRPr="00C631DA">
        <w:rPr>
          <w:b/>
          <w:bCs/>
          <w:iCs/>
        </w:rPr>
        <w:t>знать/понимать</w:t>
      </w:r>
      <w:r w:rsidRPr="00C631DA">
        <w:rPr>
          <w:bCs/>
          <w:iCs/>
        </w:rPr>
        <w:t>:</w:t>
      </w:r>
    </w:p>
    <w:p w:rsidR="00C631DA" w:rsidRPr="00C631DA" w:rsidRDefault="00C631DA" w:rsidP="00C631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цвет, величину, массу, размеры, форму предметов;</w:t>
      </w:r>
    </w:p>
    <w:p w:rsidR="00C631DA" w:rsidRPr="00C631DA" w:rsidRDefault="00C631DA" w:rsidP="00C631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дифференцировать предметы по длине, высоте;</w:t>
      </w:r>
    </w:p>
    <w:p w:rsidR="00C631DA" w:rsidRPr="00C631DA" w:rsidRDefault="00C631DA" w:rsidP="00C631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выделять  предметы по величине;</w:t>
      </w:r>
    </w:p>
    <w:p w:rsidR="00C631DA" w:rsidRPr="00C631DA" w:rsidRDefault="00C631DA" w:rsidP="00C631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понятия « широкий», «узкий», «шире», «уже»;</w:t>
      </w:r>
    </w:p>
    <w:p w:rsidR="00C631DA" w:rsidRPr="00C631DA" w:rsidRDefault="00C631DA" w:rsidP="00C631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понятия «толстый», «тонкий», «толще-тоньше»;</w:t>
      </w:r>
    </w:p>
    <w:p w:rsidR="00C631DA" w:rsidRPr="00C631DA" w:rsidRDefault="00C631DA" w:rsidP="00C631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положение предметов в пространстве и на плоскости относительно себя, слова, их обозначающие;</w:t>
      </w:r>
    </w:p>
    <w:p w:rsidR="00C631DA" w:rsidRPr="00C631DA" w:rsidRDefault="00C631DA" w:rsidP="00C631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определять количество: много- мало, больше- меньше, одинаковое количество;</w:t>
      </w:r>
    </w:p>
    <w:p w:rsidR="00C631DA" w:rsidRPr="00C631DA" w:rsidRDefault="00C631DA" w:rsidP="00C631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геометрические фигуры: квадрат, круг, треугольник, прямоугольник</w:t>
      </w:r>
    </w:p>
    <w:p w:rsidR="00C631DA" w:rsidRPr="00C631DA" w:rsidRDefault="00C631DA" w:rsidP="00C631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цифры в пре</w:t>
      </w:r>
      <w:r>
        <w:rPr>
          <w:rFonts w:eastAsia="Calibri"/>
          <w:iCs/>
          <w:color w:val="000000"/>
          <w:u w:color="000000"/>
          <w:bdr w:val="nil"/>
          <w:lang w:eastAsia="ru-RU"/>
        </w:rPr>
        <w:t>делах 2</w:t>
      </w: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 xml:space="preserve">; </w:t>
      </w:r>
    </w:p>
    <w:p w:rsidR="00C631DA" w:rsidRPr="00C631DA" w:rsidRDefault="00C631DA" w:rsidP="00C631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состав чисел  из двух слагаемых;</w:t>
      </w:r>
    </w:p>
    <w:p w:rsidR="00C631DA" w:rsidRPr="00C631DA" w:rsidRDefault="00C631DA" w:rsidP="00C631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 xml:space="preserve">названия знаков арифметических действий: + и  -. </w:t>
      </w:r>
    </w:p>
    <w:p w:rsidR="00C631DA" w:rsidRPr="00C631DA" w:rsidRDefault="00C631DA" w:rsidP="00C63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pple Braille Outline 6 Dot"/>
          <w:iCs/>
        </w:rPr>
      </w:pPr>
    </w:p>
    <w:p w:rsidR="00C631DA" w:rsidRPr="00C631DA" w:rsidRDefault="00C631DA" w:rsidP="00C63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pple Braille Outline 6 Dot"/>
          <w:b/>
          <w:bCs/>
          <w:iCs/>
        </w:rPr>
      </w:pPr>
      <w:r w:rsidRPr="00C631DA">
        <w:rPr>
          <w:b/>
          <w:bCs/>
          <w:iCs/>
        </w:rPr>
        <w:t>Уметь:</w:t>
      </w:r>
    </w:p>
    <w:p w:rsidR="00C631DA" w:rsidRPr="00C631DA" w:rsidRDefault="00C631DA" w:rsidP="00C631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сравнивать предметы по величине, размеру, массе;</w:t>
      </w:r>
    </w:p>
    <w:p w:rsidR="00C631DA" w:rsidRPr="00C631DA" w:rsidRDefault="00C631DA" w:rsidP="00C631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сравнивать количество предметов «на глаз»: мало, много;</w:t>
      </w:r>
    </w:p>
    <w:p w:rsidR="00C631DA" w:rsidRPr="00C631DA" w:rsidRDefault="00C631DA" w:rsidP="00C631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называть величину предметов: большой, маленький;</w:t>
      </w:r>
    </w:p>
    <w:p w:rsidR="00C631DA" w:rsidRPr="00C631DA" w:rsidRDefault="00C631DA" w:rsidP="00C631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определять положение предметов в пространстве относительно себя;</w:t>
      </w:r>
    </w:p>
    <w:p w:rsidR="00C631DA" w:rsidRPr="00C631DA" w:rsidRDefault="00C631DA" w:rsidP="00C631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устанавливать и называть порядок следования предметов: в начале, в конце, первый, последний;</w:t>
      </w:r>
    </w:p>
    <w:p w:rsidR="00C631DA" w:rsidRPr="00C631DA" w:rsidRDefault="00C631DA" w:rsidP="00C631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узнавать и классифицировать геометрические фигуры;</w:t>
      </w:r>
    </w:p>
    <w:p w:rsidR="00C631DA" w:rsidRPr="00C631DA" w:rsidRDefault="00C631DA" w:rsidP="00C631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определять форму знакомых предметов;</w:t>
      </w:r>
    </w:p>
    <w:p w:rsidR="00C631DA" w:rsidRPr="00C631DA" w:rsidRDefault="00C631DA" w:rsidP="00C631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писать цифры 0,1</w:t>
      </w:r>
      <w:r>
        <w:rPr>
          <w:rFonts w:eastAsia="Calibri"/>
          <w:iCs/>
          <w:color w:val="000000"/>
          <w:u w:color="000000"/>
          <w:bdr w:val="nil"/>
          <w:lang w:eastAsia="ru-RU"/>
        </w:rPr>
        <w:t>,2</w:t>
      </w: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 xml:space="preserve">; </w:t>
      </w:r>
    </w:p>
    <w:p w:rsidR="00C631DA" w:rsidRPr="00C631DA" w:rsidRDefault="00C631DA" w:rsidP="00C631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>соотносить количество предметов с соответствующим числительным, цифрой;</w:t>
      </w:r>
    </w:p>
    <w:p w:rsidR="00C631DA" w:rsidRPr="00C631DA" w:rsidRDefault="00C631DA" w:rsidP="00C631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ind w:left="720"/>
        <w:jc w:val="both"/>
        <w:rPr>
          <w:rFonts w:eastAsia="Apple Braille Outline 6 Dot"/>
          <w:iCs/>
          <w:color w:val="000000"/>
          <w:u w:color="000000"/>
          <w:bdr w:val="nil"/>
          <w:lang w:eastAsia="ru-RU"/>
        </w:rPr>
      </w:pPr>
      <w:r w:rsidRPr="00C631DA">
        <w:rPr>
          <w:rFonts w:eastAsia="Calibri"/>
          <w:iCs/>
          <w:color w:val="000000"/>
          <w:u w:color="000000"/>
          <w:bdr w:val="nil"/>
          <w:lang w:eastAsia="ru-RU"/>
        </w:rPr>
        <w:t xml:space="preserve">  </w:t>
      </w:r>
    </w:p>
    <w:p w:rsidR="00C631DA" w:rsidRPr="00C631DA" w:rsidRDefault="00C631DA" w:rsidP="00C63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pple Braille Outline 6 Dot"/>
          <w:spacing w:val="-4"/>
        </w:rPr>
      </w:pPr>
    </w:p>
    <w:p w:rsidR="00C631DA" w:rsidRPr="00C631DA" w:rsidRDefault="00C631DA" w:rsidP="00C631DA">
      <w:pPr>
        <w:jc w:val="both"/>
        <w:rPr>
          <w:b/>
        </w:rPr>
      </w:pPr>
    </w:p>
    <w:p w:rsidR="00C631DA" w:rsidRPr="00C631DA" w:rsidRDefault="00C631DA" w:rsidP="00C631DA">
      <w:pPr>
        <w:ind w:right="279"/>
        <w:jc w:val="center"/>
        <w:rPr>
          <w:rFonts w:eastAsia="Calibri"/>
          <w:color w:val="000000"/>
        </w:rPr>
      </w:pPr>
    </w:p>
    <w:p w:rsidR="00C631DA" w:rsidRPr="00C631DA" w:rsidRDefault="00C631DA" w:rsidP="00C631DA">
      <w:pPr>
        <w:ind w:right="279"/>
        <w:jc w:val="center"/>
        <w:rPr>
          <w:rFonts w:eastAsia="Calibri"/>
          <w:color w:val="000000"/>
        </w:rPr>
      </w:pPr>
    </w:p>
    <w:p w:rsidR="00C631DA" w:rsidRPr="00C631DA" w:rsidRDefault="00C631DA" w:rsidP="00C631DA">
      <w:pPr>
        <w:ind w:right="279"/>
        <w:jc w:val="center"/>
        <w:rPr>
          <w:rFonts w:eastAsia="Calibri"/>
          <w:color w:val="000000"/>
        </w:rPr>
      </w:pPr>
    </w:p>
    <w:p w:rsidR="00C631DA" w:rsidRPr="00C631DA" w:rsidRDefault="00C631DA" w:rsidP="00C631DA">
      <w:pPr>
        <w:ind w:right="279"/>
        <w:jc w:val="center"/>
        <w:rPr>
          <w:rFonts w:eastAsia="Calibri"/>
          <w:color w:val="000000"/>
        </w:rPr>
      </w:pPr>
    </w:p>
    <w:p w:rsidR="00C631DA" w:rsidRPr="00C631DA" w:rsidRDefault="00C631DA" w:rsidP="00C631DA">
      <w:pPr>
        <w:ind w:right="279"/>
        <w:jc w:val="center"/>
        <w:rPr>
          <w:rFonts w:eastAsia="Calibri"/>
          <w:color w:val="000000"/>
        </w:rPr>
      </w:pPr>
    </w:p>
    <w:p w:rsidR="00C631DA" w:rsidRPr="00C631DA" w:rsidRDefault="00C631DA" w:rsidP="00C631DA">
      <w:pPr>
        <w:ind w:right="279"/>
        <w:jc w:val="center"/>
        <w:rPr>
          <w:rFonts w:eastAsia="Calibri"/>
          <w:color w:val="000000"/>
        </w:rPr>
      </w:pPr>
    </w:p>
    <w:p w:rsidR="00C631DA" w:rsidRPr="00C631DA" w:rsidRDefault="00C631DA" w:rsidP="00C631DA">
      <w:pPr>
        <w:ind w:right="279"/>
        <w:jc w:val="center"/>
        <w:rPr>
          <w:rFonts w:eastAsia="Calibri"/>
          <w:color w:val="000000"/>
        </w:rPr>
      </w:pPr>
    </w:p>
    <w:p w:rsidR="00C631DA" w:rsidRPr="00C631DA" w:rsidRDefault="00C631DA" w:rsidP="00C631DA">
      <w:pPr>
        <w:ind w:right="279"/>
        <w:jc w:val="center"/>
        <w:rPr>
          <w:rFonts w:eastAsia="Calibri"/>
          <w:color w:val="000000"/>
        </w:rPr>
      </w:pPr>
    </w:p>
    <w:p w:rsidR="00C631DA" w:rsidRPr="00C631DA" w:rsidRDefault="00C631DA" w:rsidP="00C631DA">
      <w:pPr>
        <w:ind w:right="279"/>
        <w:jc w:val="center"/>
        <w:rPr>
          <w:rFonts w:eastAsia="Calibri"/>
          <w:color w:val="000000"/>
        </w:rPr>
      </w:pPr>
    </w:p>
    <w:p w:rsidR="00CD39BE" w:rsidRPr="00110040" w:rsidRDefault="00CD39BE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C631DA" w:rsidRDefault="00C631DA" w:rsidP="006E7D2A">
      <w:pPr>
        <w:jc w:val="center"/>
        <w:rPr>
          <w:b/>
        </w:rPr>
      </w:pPr>
    </w:p>
    <w:p w:rsidR="006E7D2A" w:rsidRPr="00110040" w:rsidRDefault="006E7D2A" w:rsidP="006E7D2A">
      <w:pPr>
        <w:jc w:val="center"/>
      </w:pPr>
      <w:r w:rsidRPr="00110040">
        <w:rPr>
          <w:b/>
        </w:rPr>
        <w:t>Плани</w:t>
      </w:r>
      <w:r w:rsidR="0003251D" w:rsidRPr="00110040">
        <w:rPr>
          <w:b/>
        </w:rPr>
        <w:t>руемые предметные результаты в 7</w:t>
      </w:r>
      <w:r w:rsidRPr="00110040">
        <w:rPr>
          <w:b/>
        </w:rPr>
        <w:t xml:space="preserve"> классе</w:t>
      </w:r>
    </w:p>
    <w:p w:rsidR="006E7D2A" w:rsidRPr="00110040" w:rsidRDefault="006E7D2A" w:rsidP="006E7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Cs/>
        </w:rPr>
      </w:pPr>
    </w:p>
    <w:p w:rsidR="006E7D2A" w:rsidRPr="00110040" w:rsidRDefault="006E7D2A" w:rsidP="006E7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pple Braille Outline 6 Dot"/>
          <w:bCs/>
          <w:iCs/>
        </w:rPr>
      </w:pPr>
      <w:r w:rsidRPr="00110040">
        <w:rPr>
          <w:iCs/>
        </w:rPr>
        <w:t xml:space="preserve">В результате обучения учащиеся </w:t>
      </w:r>
      <w:r w:rsidRPr="00110040">
        <w:rPr>
          <w:bCs/>
          <w:iCs/>
        </w:rPr>
        <w:t xml:space="preserve">должны </w:t>
      </w:r>
      <w:r w:rsidRPr="00110040">
        <w:rPr>
          <w:b/>
          <w:bCs/>
          <w:iCs/>
        </w:rPr>
        <w:t>знать/понимать</w:t>
      </w:r>
      <w:r w:rsidRPr="00110040">
        <w:rPr>
          <w:bCs/>
          <w:iCs/>
        </w:rPr>
        <w:t>:</w:t>
      </w:r>
    </w:p>
    <w:p w:rsidR="006E7D2A" w:rsidRPr="00110040" w:rsidRDefault="006E7D2A" w:rsidP="006E7D2A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цвет, величину, массу, размеры, форму предметов;</w:t>
      </w:r>
    </w:p>
    <w:p w:rsidR="006E7D2A" w:rsidRPr="00110040" w:rsidRDefault="006E7D2A" w:rsidP="006E7D2A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дифференцировать предметы по длине, высоте;</w:t>
      </w:r>
    </w:p>
    <w:p w:rsidR="006E7D2A" w:rsidRPr="00110040" w:rsidRDefault="006E7D2A" w:rsidP="006E7D2A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выделять  предметы по величине;</w:t>
      </w:r>
    </w:p>
    <w:p w:rsidR="006E7D2A" w:rsidRPr="00110040" w:rsidRDefault="006E7D2A" w:rsidP="006E7D2A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понятия « широкий», «узкий», «шире», «уже»;</w:t>
      </w:r>
    </w:p>
    <w:p w:rsidR="006E7D2A" w:rsidRPr="00110040" w:rsidRDefault="006E7D2A" w:rsidP="006E7D2A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понятия «толстый», «тонкий», «толще-тоньше»;</w:t>
      </w:r>
    </w:p>
    <w:p w:rsidR="006E7D2A" w:rsidRPr="00110040" w:rsidRDefault="006E7D2A" w:rsidP="006E7D2A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положение предметов в пространстве и на плоскости относительно себя, слова, их обозначающие;</w:t>
      </w:r>
    </w:p>
    <w:p w:rsidR="006E7D2A" w:rsidRPr="00110040" w:rsidRDefault="006E7D2A" w:rsidP="006E7D2A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определять количество: много- мало, больше- меньше, одинаковое количество;</w:t>
      </w:r>
    </w:p>
    <w:p w:rsidR="006E7D2A" w:rsidRPr="00110040" w:rsidRDefault="006E7D2A" w:rsidP="006E7D2A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геометрические фигуры: квадрат, круг, треугольник, прямоугольник</w:t>
      </w:r>
    </w:p>
    <w:p w:rsidR="006E7D2A" w:rsidRPr="00110040" w:rsidRDefault="006E7D2A" w:rsidP="006E7D2A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 xml:space="preserve">цифры в </w:t>
      </w:r>
      <w:r w:rsidR="002826CA">
        <w:rPr>
          <w:rFonts w:ascii="Times New Roman" w:hAnsi="Times New Roman" w:cs="Times New Roman"/>
          <w:iCs/>
          <w:sz w:val="24"/>
          <w:szCs w:val="24"/>
        </w:rPr>
        <w:t>пределах 5</w:t>
      </w:r>
      <w:r w:rsidRPr="00110040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6E7D2A" w:rsidRPr="00110040" w:rsidRDefault="006E7D2A" w:rsidP="006E7D2A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состав чисел  из двух слагаемых;</w:t>
      </w:r>
    </w:p>
    <w:p w:rsidR="006E7D2A" w:rsidRPr="00110040" w:rsidRDefault="006E7D2A" w:rsidP="006E7D2A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 xml:space="preserve">названия знаков арифметических действий: + и </w:t>
      </w:r>
      <w:r w:rsidR="00356F8E" w:rsidRPr="001100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0040">
        <w:rPr>
          <w:rFonts w:ascii="Times New Roman" w:hAnsi="Times New Roman" w:cs="Times New Roman"/>
          <w:iCs/>
          <w:sz w:val="24"/>
          <w:szCs w:val="24"/>
        </w:rPr>
        <w:t xml:space="preserve">-. </w:t>
      </w:r>
    </w:p>
    <w:p w:rsidR="006E7D2A" w:rsidRPr="00110040" w:rsidRDefault="006E7D2A" w:rsidP="006E7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pple Braille Outline 6 Dot"/>
          <w:iCs/>
        </w:rPr>
      </w:pPr>
    </w:p>
    <w:p w:rsidR="006E7D2A" w:rsidRPr="00110040" w:rsidRDefault="006E7D2A" w:rsidP="006E7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pple Braille Outline 6 Dot"/>
          <w:b/>
          <w:bCs/>
          <w:iCs/>
        </w:rPr>
      </w:pPr>
      <w:r w:rsidRPr="00110040">
        <w:rPr>
          <w:b/>
          <w:bCs/>
          <w:iCs/>
        </w:rPr>
        <w:t>Уметь:</w:t>
      </w:r>
    </w:p>
    <w:p w:rsidR="006E7D2A" w:rsidRPr="00110040" w:rsidRDefault="006E7D2A" w:rsidP="006E7D2A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сравнивать предметы по величине, размеру, массе;</w:t>
      </w:r>
    </w:p>
    <w:p w:rsidR="006E7D2A" w:rsidRPr="00110040" w:rsidRDefault="006E7D2A" w:rsidP="006E7D2A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сравнивать количество предметов «на глаз»: мало, много;</w:t>
      </w:r>
    </w:p>
    <w:p w:rsidR="006E7D2A" w:rsidRPr="00110040" w:rsidRDefault="006E7D2A" w:rsidP="006E7D2A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называть величину предметов: большой, маленький;</w:t>
      </w:r>
    </w:p>
    <w:p w:rsidR="006E7D2A" w:rsidRPr="00110040" w:rsidRDefault="006E7D2A" w:rsidP="006E7D2A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определять положение предметов в пространстве относительно себя;</w:t>
      </w:r>
    </w:p>
    <w:p w:rsidR="006E7D2A" w:rsidRPr="00110040" w:rsidRDefault="006E7D2A" w:rsidP="006E7D2A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устанавливать и называть порядок следования предметов: в начале, в конце, первый, последний;</w:t>
      </w:r>
    </w:p>
    <w:p w:rsidR="006E7D2A" w:rsidRPr="00110040" w:rsidRDefault="006E7D2A" w:rsidP="006E7D2A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узнавать и классифицировать геометрические фигуры;</w:t>
      </w:r>
    </w:p>
    <w:p w:rsidR="006E7D2A" w:rsidRPr="00110040" w:rsidRDefault="006E7D2A" w:rsidP="006E7D2A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определять форму знакомых предметов;</w:t>
      </w:r>
    </w:p>
    <w:p w:rsidR="006E7D2A" w:rsidRPr="00110040" w:rsidRDefault="006E7D2A" w:rsidP="006E7D2A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писать ци</w:t>
      </w:r>
      <w:r w:rsidR="00D5371A" w:rsidRPr="00110040">
        <w:rPr>
          <w:rFonts w:ascii="Times New Roman" w:hAnsi="Times New Roman" w:cs="Times New Roman"/>
          <w:iCs/>
          <w:sz w:val="24"/>
          <w:szCs w:val="24"/>
        </w:rPr>
        <w:t>фры 0,1</w:t>
      </w:r>
      <w:r w:rsidR="00901234" w:rsidRPr="00110040">
        <w:rPr>
          <w:rFonts w:ascii="Times New Roman" w:hAnsi="Times New Roman" w:cs="Times New Roman"/>
          <w:iCs/>
          <w:sz w:val="24"/>
          <w:szCs w:val="24"/>
        </w:rPr>
        <w:t>,2,3,4,5</w:t>
      </w:r>
      <w:r w:rsidRPr="00110040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6E7D2A" w:rsidRPr="00110040" w:rsidRDefault="006E7D2A" w:rsidP="006E7D2A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соотносить количество предметов с соответствующим числительным, цифрой;</w:t>
      </w:r>
    </w:p>
    <w:p w:rsidR="006E7D2A" w:rsidRPr="00110040" w:rsidRDefault="006E7D2A" w:rsidP="00CA70C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6E7D2A" w:rsidRPr="00110040" w:rsidRDefault="006E7D2A" w:rsidP="006E7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pple Braille Outline 6 Dot"/>
          <w:spacing w:val="-4"/>
        </w:rPr>
      </w:pPr>
    </w:p>
    <w:p w:rsidR="006E7D2A" w:rsidRPr="00110040" w:rsidRDefault="006E7D2A" w:rsidP="006E7D2A">
      <w:pPr>
        <w:jc w:val="both"/>
        <w:rPr>
          <w:b/>
        </w:rPr>
      </w:pPr>
    </w:p>
    <w:p w:rsidR="006E7D2A" w:rsidRPr="00110040" w:rsidRDefault="006E7D2A" w:rsidP="006E7D2A">
      <w:pPr>
        <w:ind w:right="279"/>
        <w:jc w:val="center"/>
        <w:rPr>
          <w:rStyle w:val="c11"/>
          <w:rFonts w:eastAsia="Calibri"/>
          <w:color w:val="000000"/>
        </w:rPr>
      </w:pPr>
    </w:p>
    <w:p w:rsidR="006E7D2A" w:rsidRPr="00110040" w:rsidRDefault="006E7D2A" w:rsidP="006E7D2A">
      <w:pPr>
        <w:ind w:right="279"/>
        <w:jc w:val="center"/>
        <w:rPr>
          <w:rStyle w:val="c11"/>
          <w:rFonts w:eastAsia="Calibri"/>
          <w:color w:val="000000"/>
        </w:rPr>
      </w:pPr>
    </w:p>
    <w:p w:rsidR="006E7D2A" w:rsidRPr="00110040" w:rsidRDefault="006E7D2A" w:rsidP="006E7D2A">
      <w:pPr>
        <w:ind w:right="279"/>
        <w:jc w:val="center"/>
        <w:rPr>
          <w:rStyle w:val="c11"/>
          <w:rFonts w:eastAsia="Calibri"/>
          <w:color w:val="000000"/>
        </w:rPr>
      </w:pPr>
    </w:p>
    <w:p w:rsidR="00CD39BE" w:rsidRPr="00110040" w:rsidRDefault="00CD39BE" w:rsidP="00CD39BE">
      <w:pPr>
        <w:jc w:val="center"/>
        <w:rPr>
          <w:b/>
        </w:rPr>
      </w:pPr>
    </w:p>
    <w:p w:rsidR="00CD39BE" w:rsidRPr="00110040" w:rsidRDefault="00CD39BE" w:rsidP="00CD39BE">
      <w:pPr>
        <w:jc w:val="center"/>
        <w:rPr>
          <w:b/>
        </w:rPr>
      </w:pPr>
    </w:p>
    <w:p w:rsidR="00CD39BE" w:rsidRPr="00110040" w:rsidRDefault="00CD39BE" w:rsidP="00CD39BE">
      <w:pPr>
        <w:jc w:val="center"/>
        <w:rPr>
          <w:b/>
        </w:rPr>
      </w:pPr>
    </w:p>
    <w:p w:rsidR="00CD39BE" w:rsidRPr="00110040" w:rsidRDefault="00CD39BE" w:rsidP="00CD39BE">
      <w:pPr>
        <w:jc w:val="center"/>
        <w:rPr>
          <w:b/>
        </w:rPr>
      </w:pPr>
    </w:p>
    <w:p w:rsidR="00CD39BE" w:rsidRDefault="00CD39BE" w:rsidP="00CD39BE">
      <w:pPr>
        <w:jc w:val="center"/>
        <w:rPr>
          <w:b/>
          <w:sz w:val="28"/>
          <w:szCs w:val="28"/>
        </w:rPr>
      </w:pPr>
    </w:p>
    <w:p w:rsidR="00CD39BE" w:rsidRDefault="00CD39BE" w:rsidP="00CD39BE">
      <w:pPr>
        <w:jc w:val="center"/>
        <w:rPr>
          <w:b/>
          <w:sz w:val="28"/>
          <w:szCs w:val="28"/>
        </w:rPr>
      </w:pPr>
    </w:p>
    <w:p w:rsidR="00CD39BE" w:rsidRDefault="00CD39BE" w:rsidP="00CD39BE">
      <w:pPr>
        <w:jc w:val="center"/>
        <w:rPr>
          <w:b/>
          <w:sz w:val="28"/>
          <w:szCs w:val="28"/>
        </w:rPr>
      </w:pPr>
    </w:p>
    <w:p w:rsidR="00CD39BE" w:rsidRDefault="00CD39BE" w:rsidP="00CD39BE">
      <w:pPr>
        <w:jc w:val="center"/>
        <w:rPr>
          <w:b/>
          <w:sz w:val="28"/>
          <w:szCs w:val="28"/>
        </w:rPr>
      </w:pPr>
    </w:p>
    <w:p w:rsidR="00CD39BE" w:rsidRDefault="00CD39BE" w:rsidP="00CD39BE">
      <w:pPr>
        <w:jc w:val="center"/>
        <w:rPr>
          <w:b/>
          <w:sz w:val="28"/>
          <w:szCs w:val="28"/>
        </w:rPr>
      </w:pPr>
    </w:p>
    <w:p w:rsidR="00CD39BE" w:rsidRDefault="00CD39BE" w:rsidP="00CD39BE">
      <w:pPr>
        <w:jc w:val="center"/>
        <w:rPr>
          <w:b/>
          <w:sz w:val="28"/>
          <w:szCs w:val="28"/>
        </w:rPr>
      </w:pPr>
    </w:p>
    <w:p w:rsidR="00110040" w:rsidRDefault="00110040" w:rsidP="00CD39BE">
      <w:pPr>
        <w:jc w:val="center"/>
        <w:rPr>
          <w:b/>
          <w:sz w:val="28"/>
          <w:szCs w:val="28"/>
        </w:rPr>
      </w:pPr>
    </w:p>
    <w:p w:rsidR="00110040" w:rsidRDefault="00110040" w:rsidP="00CD39BE">
      <w:pPr>
        <w:jc w:val="center"/>
        <w:rPr>
          <w:b/>
          <w:sz w:val="28"/>
          <w:szCs w:val="28"/>
        </w:rPr>
      </w:pPr>
    </w:p>
    <w:p w:rsidR="00110040" w:rsidRDefault="00110040" w:rsidP="00CD39BE">
      <w:pPr>
        <w:jc w:val="center"/>
        <w:rPr>
          <w:b/>
          <w:sz w:val="28"/>
          <w:szCs w:val="28"/>
        </w:rPr>
      </w:pPr>
    </w:p>
    <w:p w:rsidR="00110040" w:rsidRDefault="00110040" w:rsidP="00CD39BE">
      <w:pPr>
        <w:jc w:val="center"/>
        <w:rPr>
          <w:b/>
          <w:sz w:val="28"/>
          <w:szCs w:val="28"/>
        </w:rPr>
      </w:pPr>
    </w:p>
    <w:p w:rsidR="00110040" w:rsidRDefault="00110040" w:rsidP="00CD39BE">
      <w:pPr>
        <w:jc w:val="center"/>
        <w:rPr>
          <w:b/>
          <w:sz w:val="28"/>
          <w:szCs w:val="28"/>
        </w:rPr>
      </w:pPr>
    </w:p>
    <w:p w:rsidR="00CD39BE" w:rsidRPr="00110040" w:rsidRDefault="00CD39BE" w:rsidP="00CD39BE">
      <w:pPr>
        <w:jc w:val="center"/>
      </w:pPr>
      <w:r w:rsidRPr="00110040">
        <w:rPr>
          <w:b/>
        </w:rPr>
        <w:t>Планируемые предметные результаты в 8 классе</w:t>
      </w:r>
    </w:p>
    <w:p w:rsidR="00CD39BE" w:rsidRPr="00110040" w:rsidRDefault="00CD39BE" w:rsidP="00CD3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Cs/>
        </w:rPr>
      </w:pPr>
    </w:p>
    <w:p w:rsidR="00CD39BE" w:rsidRPr="00110040" w:rsidRDefault="00CD39BE" w:rsidP="00CD3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pple Braille Outline 6 Dot"/>
          <w:bCs/>
          <w:iCs/>
        </w:rPr>
      </w:pPr>
      <w:r w:rsidRPr="00110040">
        <w:rPr>
          <w:iCs/>
        </w:rPr>
        <w:t xml:space="preserve">В результате обучения учащиеся </w:t>
      </w:r>
      <w:r w:rsidRPr="00110040">
        <w:rPr>
          <w:bCs/>
          <w:iCs/>
        </w:rPr>
        <w:t xml:space="preserve">должны </w:t>
      </w:r>
      <w:r w:rsidRPr="00110040">
        <w:rPr>
          <w:b/>
          <w:bCs/>
          <w:iCs/>
        </w:rPr>
        <w:t>знать/понимать</w:t>
      </w:r>
      <w:r w:rsidRPr="00110040">
        <w:rPr>
          <w:bCs/>
          <w:iCs/>
        </w:rPr>
        <w:t>:</w:t>
      </w:r>
    </w:p>
    <w:p w:rsidR="00CD39BE" w:rsidRPr="00110040" w:rsidRDefault="00CD39BE" w:rsidP="00CD39BE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цвет, величину, массу, размеры, форму предметов;</w:t>
      </w:r>
    </w:p>
    <w:p w:rsidR="00CD39BE" w:rsidRPr="00110040" w:rsidRDefault="00CD39BE" w:rsidP="00CD39BE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дифференцировать предметы по длине, высоте;</w:t>
      </w:r>
    </w:p>
    <w:p w:rsidR="00CD39BE" w:rsidRPr="00110040" w:rsidRDefault="00CD39BE" w:rsidP="00CD39BE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выделять  предметы по величине;</w:t>
      </w:r>
    </w:p>
    <w:p w:rsidR="00CD39BE" w:rsidRPr="00110040" w:rsidRDefault="00CD39BE" w:rsidP="00CD39BE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понятия « широкий», «узкий», «шире», «уже»;</w:t>
      </w:r>
    </w:p>
    <w:p w:rsidR="00CD39BE" w:rsidRPr="00110040" w:rsidRDefault="00CD39BE" w:rsidP="00CD39BE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понятия «толстый», «тонкий», «толще-тоньше»;</w:t>
      </w:r>
    </w:p>
    <w:p w:rsidR="00CD39BE" w:rsidRPr="00110040" w:rsidRDefault="00CD39BE" w:rsidP="00CD39BE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положение предметов в пространстве и на плоскости относительно себя, слова, их обозначающие;</w:t>
      </w:r>
    </w:p>
    <w:p w:rsidR="00CD39BE" w:rsidRPr="00110040" w:rsidRDefault="00CD39BE" w:rsidP="00CD39BE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определять количество: много- мало, больше- меньше, одинаковое количество;</w:t>
      </w:r>
    </w:p>
    <w:p w:rsidR="00CD39BE" w:rsidRPr="00110040" w:rsidRDefault="00CD39BE" w:rsidP="00CD39BE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геометрические фигуры: квадрат, круг, треугольник, прямоугольник</w:t>
      </w:r>
    </w:p>
    <w:p w:rsidR="00CD39BE" w:rsidRPr="00110040" w:rsidRDefault="00CD39BE" w:rsidP="00CD39BE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 xml:space="preserve">цифры в </w:t>
      </w:r>
      <w:r w:rsidR="002826CA">
        <w:rPr>
          <w:rFonts w:ascii="Times New Roman" w:hAnsi="Times New Roman" w:cs="Times New Roman"/>
          <w:iCs/>
          <w:sz w:val="24"/>
          <w:szCs w:val="24"/>
        </w:rPr>
        <w:t>пределах 7</w:t>
      </w:r>
      <w:r w:rsidRPr="00110040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CD39BE" w:rsidRPr="00110040" w:rsidRDefault="00CD39BE" w:rsidP="00CD39BE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состав чисел  из двух слагаемых;</w:t>
      </w:r>
    </w:p>
    <w:p w:rsidR="00CD39BE" w:rsidRPr="00110040" w:rsidRDefault="00CD39BE" w:rsidP="00CD39BE">
      <w:pPr>
        <w:pStyle w:val="a4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 xml:space="preserve">названия знаков арифметических действий: + и  -. </w:t>
      </w:r>
    </w:p>
    <w:p w:rsidR="00CD39BE" w:rsidRPr="00110040" w:rsidRDefault="00CD39BE" w:rsidP="00CD3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pple Braille Outline 6 Dot"/>
          <w:iCs/>
        </w:rPr>
      </w:pPr>
    </w:p>
    <w:p w:rsidR="00CD39BE" w:rsidRPr="00110040" w:rsidRDefault="00CD39BE" w:rsidP="00CD3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pple Braille Outline 6 Dot"/>
          <w:b/>
          <w:bCs/>
          <w:iCs/>
        </w:rPr>
      </w:pPr>
      <w:r w:rsidRPr="00110040">
        <w:rPr>
          <w:b/>
          <w:bCs/>
          <w:iCs/>
        </w:rPr>
        <w:t>Уметь:</w:t>
      </w:r>
    </w:p>
    <w:p w:rsidR="00CD39BE" w:rsidRPr="00110040" w:rsidRDefault="00CD39BE" w:rsidP="00CD39BE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сравнивать предметы по величине, размеру, массе;</w:t>
      </w:r>
    </w:p>
    <w:p w:rsidR="00CD39BE" w:rsidRPr="00110040" w:rsidRDefault="00CD39BE" w:rsidP="00CD39BE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сравнивать количество предметов «на глаз»: мало, много;</w:t>
      </w:r>
    </w:p>
    <w:p w:rsidR="00CD39BE" w:rsidRPr="00110040" w:rsidRDefault="00CD39BE" w:rsidP="00CD39BE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называть величину предметов: большой, маленький;</w:t>
      </w:r>
    </w:p>
    <w:p w:rsidR="00CD39BE" w:rsidRPr="00110040" w:rsidRDefault="00CD39BE" w:rsidP="00CD39BE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определять положение предметов в пространстве относительно себя;</w:t>
      </w:r>
    </w:p>
    <w:p w:rsidR="00CD39BE" w:rsidRPr="00110040" w:rsidRDefault="00CD39BE" w:rsidP="00CD39BE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устанавливать и называть порядок следования предметов: в начале, в конце, первый, последний;</w:t>
      </w:r>
    </w:p>
    <w:p w:rsidR="00CD39BE" w:rsidRPr="00110040" w:rsidRDefault="00CD39BE" w:rsidP="00CD39BE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узнавать и классифицировать геометрические фигуры;</w:t>
      </w:r>
    </w:p>
    <w:p w:rsidR="00CD39BE" w:rsidRPr="00110040" w:rsidRDefault="00CD39BE" w:rsidP="00CD39BE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определять форму знакомых предметов;</w:t>
      </w:r>
    </w:p>
    <w:p w:rsidR="00CD39BE" w:rsidRPr="00110040" w:rsidRDefault="002826CA" w:rsidP="00CD39BE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писать цифры 0,1,2,3,4,5,6,7</w:t>
      </w:r>
      <w:r w:rsidR="00CD39BE" w:rsidRPr="00110040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CD39BE" w:rsidRPr="00110040" w:rsidRDefault="00CD39BE" w:rsidP="00CD39BE">
      <w:pPr>
        <w:pStyle w:val="a4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>соотносить количество предметов с соответствующим числительным, цифрой;</w:t>
      </w:r>
    </w:p>
    <w:p w:rsidR="00CD39BE" w:rsidRPr="00110040" w:rsidRDefault="00CD39BE" w:rsidP="00CD39BE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Apple Braille Outline 6 Dot" w:hAnsi="Times New Roman" w:cs="Times New Roman"/>
          <w:iCs/>
          <w:sz w:val="24"/>
          <w:szCs w:val="24"/>
        </w:rPr>
      </w:pPr>
      <w:r w:rsidRPr="00110040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CD39BE" w:rsidRPr="00110040" w:rsidRDefault="00CD39BE" w:rsidP="00CD3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pple Braille Outline 6 Dot"/>
          <w:spacing w:val="-4"/>
        </w:rPr>
      </w:pPr>
    </w:p>
    <w:p w:rsidR="006E7D2A" w:rsidRPr="00110040" w:rsidRDefault="006E7D2A" w:rsidP="006E7D2A">
      <w:pPr>
        <w:ind w:right="279"/>
        <w:jc w:val="center"/>
        <w:rPr>
          <w:rStyle w:val="c11"/>
          <w:rFonts w:eastAsia="Calibri"/>
          <w:color w:val="000000"/>
        </w:rPr>
      </w:pPr>
    </w:p>
    <w:p w:rsidR="006E7D2A" w:rsidRPr="00110040" w:rsidRDefault="006E7D2A" w:rsidP="006E7D2A">
      <w:pPr>
        <w:ind w:right="279"/>
        <w:jc w:val="center"/>
        <w:rPr>
          <w:rStyle w:val="c11"/>
          <w:rFonts w:eastAsia="Calibri"/>
          <w:color w:val="000000"/>
        </w:rPr>
      </w:pPr>
    </w:p>
    <w:p w:rsidR="006E7D2A" w:rsidRPr="00110040" w:rsidRDefault="006E7D2A" w:rsidP="006E7D2A">
      <w:pPr>
        <w:ind w:right="279"/>
        <w:jc w:val="center"/>
        <w:rPr>
          <w:rStyle w:val="c11"/>
          <w:rFonts w:eastAsia="Calibri"/>
          <w:color w:val="000000"/>
        </w:rPr>
      </w:pPr>
    </w:p>
    <w:p w:rsidR="006E7D2A" w:rsidRPr="00110040" w:rsidRDefault="006E7D2A" w:rsidP="006E7D2A">
      <w:pPr>
        <w:ind w:right="279"/>
        <w:jc w:val="center"/>
        <w:rPr>
          <w:rStyle w:val="c11"/>
          <w:rFonts w:eastAsia="Calibri"/>
          <w:color w:val="000000"/>
        </w:rPr>
      </w:pPr>
    </w:p>
    <w:p w:rsidR="006E7D2A" w:rsidRPr="00110040" w:rsidRDefault="006E7D2A" w:rsidP="006E7D2A">
      <w:pPr>
        <w:ind w:right="279"/>
        <w:jc w:val="center"/>
        <w:rPr>
          <w:rStyle w:val="c11"/>
          <w:rFonts w:eastAsia="Calibri"/>
          <w:color w:val="000000"/>
        </w:rPr>
      </w:pPr>
    </w:p>
    <w:p w:rsidR="006E7D2A" w:rsidRDefault="006E7D2A" w:rsidP="006E7D2A">
      <w:pPr>
        <w:ind w:right="279"/>
        <w:jc w:val="center"/>
        <w:rPr>
          <w:rStyle w:val="c11"/>
          <w:rFonts w:eastAsia="Calibri"/>
          <w:color w:val="000000"/>
          <w:sz w:val="28"/>
          <w:szCs w:val="28"/>
        </w:rPr>
      </w:pPr>
    </w:p>
    <w:p w:rsidR="006E7D2A" w:rsidRDefault="006E7D2A" w:rsidP="006E7D2A">
      <w:pPr>
        <w:ind w:right="279"/>
        <w:jc w:val="center"/>
        <w:rPr>
          <w:rStyle w:val="c11"/>
          <w:rFonts w:eastAsia="Calibri"/>
          <w:color w:val="000000"/>
          <w:sz w:val="28"/>
          <w:szCs w:val="28"/>
        </w:rPr>
      </w:pPr>
    </w:p>
    <w:p w:rsidR="00CA70CB" w:rsidRDefault="00CA70CB" w:rsidP="006E7D2A">
      <w:pPr>
        <w:ind w:right="279"/>
        <w:jc w:val="center"/>
        <w:rPr>
          <w:b/>
          <w:sz w:val="28"/>
          <w:szCs w:val="28"/>
        </w:rPr>
      </w:pPr>
    </w:p>
    <w:p w:rsidR="00CA70CB" w:rsidRDefault="00CA70CB" w:rsidP="006E7D2A">
      <w:pPr>
        <w:ind w:right="279"/>
        <w:jc w:val="center"/>
        <w:rPr>
          <w:b/>
          <w:sz w:val="28"/>
          <w:szCs w:val="28"/>
        </w:rPr>
      </w:pPr>
    </w:p>
    <w:p w:rsidR="00CD39BE" w:rsidRDefault="00CD39BE" w:rsidP="00817F8E">
      <w:pPr>
        <w:ind w:right="279"/>
        <w:jc w:val="center"/>
        <w:rPr>
          <w:b/>
          <w:sz w:val="28"/>
          <w:szCs w:val="28"/>
        </w:rPr>
      </w:pPr>
    </w:p>
    <w:p w:rsidR="00CD39BE" w:rsidRDefault="00CD39BE" w:rsidP="00817F8E">
      <w:pPr>
        <w:ind w:right="279"/>
        <w:jc w:val="center"/>
        <w:rPr>
          <w:b/>
          <w:sz w:val="28"/>
          <w:szCs w:val="28"/>
        </w:rPr>
      </w:pPr>
    </w:p>
    <w:p w:rsidR="00CD39BE" w:rsidRDefault="00CD39BE" w:rsidP="00817F8E">
      <w:pPr>
        <w:ind w:right="279"/>
        <w:jc w:val="center"/>
        <w:rPr>
          <w:b/>
          <w:sz w:val="28"/>
          <w:szCs w:val="28"/>
        </w:rPr>
      </w:pPr>
    </w:p>
    <w:p w:rsidR="00110040" w:rsidRDefault="00110040" w:rsidP="00817F8E">
      <w:pPr>
        <w:ind w:right="279"/>
        <w:jc w:val="center"/>
        <w:rPr>
          <w:b/>
          <w:sz w:val="28"/>
          <w:szCs w:val="28"/>
        </w:rPr>
      </w:pPr>
    </w:p>
    <w:p w:rsidR="00110040" w:rsidRDefault="00110040" w:rsidP="00817F8E">
      <w:pPr>
        <w:ind w:right="279"/>
        <w:jc w:val="center"/>
        <w:rPr>
          <w:b/>
          <w:sz w:val="28"/>
          <w:szCs w:val="28"/>
        </w:rPr>
      </w:pPr>
    </w:p>
    <w:p w:rsidR="00110040" w:rsidRDefault="00110040" w:rsidP="00817F8E">
      <w:pPr>
        <w:ind w:right="279"/>
        <w:jc w:val="center"/>
        <w:rPr>
          <w:b/>
          <w:sz w:val="28"/>
          <w:szCs w:val="28"/>
        </w:rPr>
      </w:pPr>
    </w:p>
    <w:p w:rsidR="00110040" w:rsidRDefault="00110040" w:rsidP="00817F8E">
      <w:pPr>
        <w:ind w:right="279"/>
        <w:jc w:val="center"/>
        <w:rPr>
          <w:b/>
          <w:sz w:val="28"/>
          <w:szCs w:val="28"/>
        </w:rPr>
      </w:pPr>
    </w:p>
    <w:p w:rsidR="00110040" w:rsidRDefault="00110040" w:rsidP="00817F8E">
      <w:pPr>
        <w:ind w:right="279"/>
        <w:jc w:val="center"/>
        <w:rPr>
          <w:b/>
          <w:sz w:val="28"/>
          <w:szCs w:val="28"/>
        </w:rPr>
      </w:pPr>
    </w:p>
    <w:p w:rsidR="00110040" w:rsidRDefault="00110040" w:rsidP="00817F8E">
      <w:pPr>
        <w:ind w:right="279"/>
        <w:jc w:val="center"/>
        <w:rPr>
          <w:b/>
          <w:sz w:val="28"/>
          <w:szCs w:val="28"/>
        </w:rPr>
      </w:pPr>
    </w:p>
    <w:p w:rsidR="00110040" w:rsidRDefault="00110040" w:rsidP="00817F8E">
      <w:pPr>
        <w:ind w:right="279"/>
        <w:jc w:val="center"/>
        <w:rPr>
          <w:b/>
          <w:sz w:val="28"/>
          <w:szCs w:val="28"/>
        </w:rPr>
      </w:pPr>
    </w:p>
    <w:p w:rsidR="002826CA" w:rsidRPr="002826CA" w:rsidRDefault="002826CA" w:rsidP="00066E7A">
      <w:pPr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 w:rsidRPr="002826CA">
        <w:rPr>
          <w:b/>
          <w:color w:val="000000"/>
          <w:lang w:eastAsia="ru-RU"/>
        </w:rPr>
        <w:t xml:space="preserve">Материально-техническое обеспечение учебного предмета </w:t>
      </w:r>
      <w:r w:rsidRPr="002826CA">
        <w:rPr>
          <w:b/>
          <w:bCs/>
          <w:color w:val="000000"/>
          <w:lang w:eastAsia="ru-RU"/>
        </w:rPr>
        <w:t xml:space="preserve"> </w:t>
      </w:r>
      <w:r w:rsidRPr="002826CA">
        <w:rPr>
          <w:b/>
          <w:color w:val="000000"/>
          <w:lang w:eastAsia="ru-RU"/>
        </w:rPr>
        <w:t xml:space="preserve">предполагает использование:  </w:t>
      </w:r>
    </w:p>
    <w:p w:rsidR="002826CA" w:rsidRPr="002826CA" w:rsidRDefault="002826CA" w:rsidP="00066E7A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2826CA">
        <w:rPr>
          <w:color w:val="000000"/>
          <w:lang w:eastAsia="ru-RU"/>
        </w:rPr>
        <w:t xml:space="preserve">интерактивная панель </w:t>
      </w:r>
      <w:r w:rsidRPr="002826CA">
        <w:rPr>
          <w:color w:val="000000"/>
          <w:lang w:val="en-US" w:eastAsia="ru-RU"/>
        </w:rPr>
        <w:t>it touch</w:t>
      </w:r>
      <w:r w:rsidRPr="002826CA">
        <w:rPr>
          <w:color w:val="000000"/>
          <w:lang w:eastAsia="ru-RU"/>
        </w:rPr>
        <w:t>;</w:t>
      </w:r>
    </w:p>
    <w:p w:rsidR="002826CA" w:rsidRPr="002826CA" w:rsidRDefault="002826CA" w:rsidP="00066E7A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2826CA">
        <w:rPr>
          <w:color w:val="000000"/>
          <w:lang w:eastAsia="ru-RU"/>
        </w:rPr>
        <w:t xml:space="preserve">комбинированная доска с двумя подвижными поверхностями </w:t>
      </w:r>
      <w:r w:rsidRPr="002826CA">
        <w:rPr>
          <w:color w:val="000000"/>
          <w:lang w:val="en-US" w:eastAsia="ru-RU"/>
        </w:rPr>
        <w:t>A</w:t>
      </w:r>
      <w:r w:rsidRPr="002826CA">
        <w:rPr>
          <w:color w:val="000000"/>
          <w:lang w:eastAsia="ru-RU"/>
        </w:rPr>
        <w:t>xiona-slide;</w:t>
      </w:r>
    </w:p>
    <w:p w:rsidR="002826CA" w:rsidRPr="002826CA" w:rsidRDefault="002826CA" w:rsidP="00066E7A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autoSpaceDE w:val="0"/>
        <w:autoSpaceDN w:val="0"/>
        <w:adjustRightInd w:val="0"/>
        <w:spacing w:after="184"/>
        <w:ind w:left="720"/>
        <w:rPr>
          <w:lang w:eastAsia="ru-RU"/>
        </w:rPr>
      </w:pPr>
      <w:r w:rsidRPr="002826CA">
        <w:rPr>
          <w:lang w:eastAsia="ru-RU"/>
        </w:rPr>
        <w:t xml:space="preserve">дидактического материала в виде: предметов различной формы, величины, цвета, счетного материала; программного обеспечения для персонального компьютера, с помощью которого выполняются упражнения по формированию вычислительных навыков; </w:t>
      </w:r>
    </w:p>
    <w:p w:rsidR="002826CA" w:rsidRPr="002826CA" w:rsidRDefault="002826CA" w:rsidP="00066E7A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autoSpaceDE w:val="0"/>
        <w:autoSpaceDN w:val="0"/>
        <w:adjustRightInd w:val="0"/>
        <w:spacing w:after="184"/>
        <w:ind w:left="720"/>
        <w:rPr>
          <w:lang w:eastAsia="ru-RU"/>
        </w:rPr>
      </w:pPr>
      <w:r w:rsidRPr="002826CA">
        <w:rPr>
          <w:lang w:eastAsia="ru-RU"/>
        </w:rPr>
        <w:t xml:space="preserve">демонстрационного материала ― измерительные инструменты и приспособления: размеченные и неразмеченные линейки, демонстрационных пособий для изучения геометрических величин, геометрических фигур и тел;  </w:t>
      </w:r>
    </w:p>
    <w:p w:rsidR="002826CA" w:rsidRPr="002826CA" w:rsidRDefault="002826CA" w:rsidP="00066E7A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autoSpaceDE w:val="0"/>
        <w:autoSpaceDN w:val="0"/>
        <w:adjustRightInd w:val="0"/>
        <w:spacing w:after="184"/>
        <w:ind w:left="720"/>
        <w:rPr>
          <w:lang w:eastAsia="ru-RU"/>
        </w:rPr>
      </w:pPr>
      <w:r w:rsidRPr="002826CA">
        <w:rPr>
          <w:lang w:eastAsia="ru-RU"/>
        </w:rPr>
        <w:t>видеофрагментов и другие информационные объекты (изображения, аудио-и видео-записи), отражающие основные темы курса математики;</w:t>
      </w:r>
    </w:p>
    <w:p w:rsidR="002826CA" w:rsidRDefault="002826CA" w:rsidP="00066E7A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autoSpaceDE w:val="0"/>
        <w:autoSpaceDN w:val="0"/>
        <w:adjustRightInd w:val="0"/>
        <w:ind w:left="720"/>
        <w:rPr>
          <w:lang w:eastAsia="ru-RU"/>
        </w:rPr>
      </w:pPr>
      <w:r w:rsidRPr="002826CA">
        <w:rPr>
          <w:lang w:eastAsia="ru-RU"/>
        </w:rPr>
        <w:t>электронн</w:t>
      </w:r>
      <w:r w:rsidR="00066E7A">
        <w:rPr>
          <w:lang w:eastAsia="ru-RU"/>
        </w:rPr>
        <w:t>ые игры развивающего характера.</w:t>
      </w:r>
    </w:p>
    <w:p w:rsidR="00066E7A" w:rsidRDefault="00066E7A" w:rsidP="00066E7A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autoSpaceDE w:val="0"/>
        <w:autoSpaceDN w:val="0"/>
        <w:adjustRightInd w:val="0"/>
        <w:ind w:left="720"/>
        <w:rPr>
          <w:lang w:eastAsia="ru-RU"/>
        </w:rPr>
      </w:pPr>
      <w:r w:rsidRPr="00066E7A">
        <w:t>Карточки с цифрами разрезные от 1 до 10.</w:t>
      </w:r>
    </w:p>
    <w:p w:rsidR="00066E7A" w:rsidRDefault="00066E7A" w:rsidP="00066E7A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autoSpaceDE w:val="0"/>
        <w:autoSpaceDN w:val="0"/>
        <w:adjustRightInd w:val="0"/>
        <w:ind w:left="720"/>
        <w:rPr>
          <w:lang w:eastAsia="ru-RU"/>
        </w:rPr>
      </w:pPr>
      <w:r w:rsidRPr="00066E7A">
        <w:t>Касса цифр.</w:t>
      </w:r>
    </w:p>
    <w:p w:rsidR="00066E7A" w:rsidRDefault="00066E7A" w:rsidP="00066E7A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autoSpaceDE w:val="0"/>
        <w:autoSpaceDN w:val="0"/>
        <w:adjustRightInd w:val="0"/>
        <w:ind w:left="720"/>
        <w:rPr>
          <w:lang w:eastAsia="ru-RU"/>
        </w:rPr>
      </w:pPr>
      <w:r w:rsidRPr="00066E7A">
        <w:t xml:space="preserve"> Лента со счетным рядом от 1 до 10.</w:t>
      </w:r>
    </w:p>
    <w:p w:rsidR="00066E7A" w:rsidRDefault="00066E7A" w:rsidP="00066E7A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autoSpaceDE w:val="0"/>
        <w:autoSpaceDN w:val="0"/>
        <w:adjustRightInd w:val="0"/>
        <w:ind w:left="720"/>
        <w:rPr>
          <w:lang w:eastAsia="ru-RU"/>
        </w:rPr>
      </w:pPr>
      <w:r w:rsidRPr="00066E7A">
        <w:t xml:space="preserve"> Счетные палочки, счетная лесенка.</w:t>
      </w:r>
    </w:p>
    <w:p w:rsidR="00066E7A" w:rsidRDefault="00066E7A" w:rsidP="00066E7A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autoSpaceDE w:val="0"/>
        <w:autoSpaceDN w:val="0"/>
        <w:adjustRightInd w:val="0"/>
        <w:ind w:left="720"/>
        <w:rPr>
          <w:lang w:eastAsia="ru-RU"/>
        </w:rPr>
      </w:pPr>
      <w:r w:rsidRPr="00066E7A">
        <w:t xml:space="preserve"> Раздаточный счетный материал (яблоки, апельсины, ананасы и т.д.)</w:t>
      </w:r>
    </w:p>
    <w:p w:rsidR="00066E7A" w:rsidRDefault="00066E7A" w:rsidP="00066E7A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autoSpaceDE w:val="0"/>
        <w:autoSpaceDN w:val="0"/>
        <w:adjustRightInd w:val="0"/>
        <w:ind w:left="720"/>
        <w:rPr>
          <w:lang w:eastAsia="ru-RU"/>
        </w:rPr>
      </w:pPr>
      <w:r w:rsidRPr="00066E7A">
        <w:t xml:space="preserve"> Раздаточный геометрический материал (кружки, квадраты, треугольники, прямоугольники).</w:t>
      </w:r>
    </w:p>
    <w:p w:rsidR="00066E7A" w:rsidRDefault="00066E7A" w:rsidP="00066E7A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autoSpaceDE w:val="0"/>
        <w:autoSpaceDN w:val="0"/>
        <w:adjustRightInd w:val="0"/>
        <w:ind w:left="720"/>
        <w:rPr>
          <w:lang w:eastAsia="ru-RU"/>
        </w:rPr>
      </w:pPr>
      <w:r w:rsidRPr="00066E7A">
        <w:t xml:space="preserve"> Шары разных размеров и цветов.</w:t>
      </w:r>
    </w:p>
    <w:p w:rsidR="00066E7A" w:rsidRPr="00066E7A" w:rsidRDefault="00066E7A" w:rsidP="00066E7A">
      <w:pPr>
        <w:numPr>
          <w:ilvl w:val="0"/>
          <w:numId w:val="9"/>
        </w:numPr>
        <w:tabs>
          <w:tab w:val="clear" w:pos="360"/>
          <w:tab w:val="num" w:pos="720"/>
        </w:tabs>
        <w:suppressAutoHyphens w:val="0"/>
        <w:autoSpaceDE w:val="0"/>
        <w:autoSpaceDN w:val="0"/>
        <w:adjustRightInd w:val="0"/>
        <w:ind w:left="720"/>
        <w:rPr>
          <w:lang w:eastAsia="ru-RU"/>
        </w:rPr>
      </w:pPr>
      <w:r w:rsidRPr="00066E7A">
        <w:t>«Магические кружочки».</w:t>
      </w:r>
    </w:p>
    <w:p w:rsidR="00066E7A" w:rsidRPr="00066E7A" w:rsidRDefault="00066E7A" w:rsidP="00066E7A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2826CA" w:rsidRPr="00066E7A" w:rsidRDefault="00066E7A" w:rsidP="00066E7A">
      <w:pPr>
        <w:shd w:val="clear" w:color="auto" w:fill="FFFFFF"/>
        <w:suppressAutoHyphens w:val="0"/>
        <w:ind w:right="284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066E7A">
        <w:rPr>
          <w:b/>
          <w:bCs/>
          <w:i/>
          <w:iCs/>
          <w:color w:val="000000"/>
          <w:lang w:eastAsia="ru-RU"/>
        </w:rPr>
        <w:t>Интернет ресурсы:</w:t>
      </w: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066E7A" w:rsidRPr="00066E7A" w:rsidRDefault="00066E7A" w:rsidP="00066E7A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E7A">
        <w:rPr>
          <w:rFonts w:ascii="Times New Roman" w:hAnsi="Times New Roman" w:cs="Times New Roman"/>
          <w:sz w:val="24"/>
          <w:szCs w:val="24"/>
          <w:shd w:val="clear" w:color="auto" w:fill="FFFFFF"/>
        </w:rPr>
        <w:t>https://novatika.org/ru/</w:t>
      </w:r>
      <w:r w:rsidRPr="00066E7A">
        <w:rPr>
          <w:rFonts w:ascii="Times New Roman" w:hAnsi="Times New Roman" w:cs="Times New Roman"/>
          <w:sz w:val="24"/>
          <w:szCs w:val="24"/>
        </w:rPr>
        <w:t xml:space="preserve"> </w:t>
      </w:r>
      <w:r w:rsidRPr="00066E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66E7A">
        <w:rPr>
          <w:rFonts w:ascii="Times New Roman" w:hAnsi="Times New Roman" w:cs="Times New Roman"/>
          <w:sz w:val="24"/>
          <w:szCs w:val="24"/>
        </w:rPr>
        <w:t>борник онлайн тренажеров по математике.</w:t>
      </w:r>
    </w:p>
    <w:p w:rsidR="00066E7A" w:rsidRPr="00066E7A" w:rsidRDefault="008D7852" w:rsidP="00066E7A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6" w:history="1">
        <w:r w:rsidR="00066E7A" w:rsidRPr="00066E7A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https://chudo-udo.info/детский</w:t>
        </w:r>
      </w:hyperlink>
      <w:r w:rsidR="00066E7A" w:rsidRPr="00066E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развивающий сайт «Чудо-Юдо».</w:t>
      </w:r>
    </w:p>
    <w:p w:rsidR="00066E7A" w:rsidRPr="00066E7A" w:rsidRDefault="008D7852" w:rsidP="00066E7A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066E7A" w:rsidRPr="00066E7A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http://kpk.staviropk.ru/</w:t>
        </w:r>
      </w:hyperlink>
    </w:p>
    <w:p w:rsidR="00066E7A" w:rsidRPr="00066E7A" w:rsidRDefault="008D7852" w:rsidP="00066E7A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066E7A" w:rsidRPr="00066E7A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066E7A" w:rsidRPr="00066E7A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</w:t>
        </w:r>
        <w:r w:rsidR="00066E7A" w:rsidRPr="00066E7A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066E7A" w:rsidRPr="00066E7A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igraemsa</w:t>
        </w:r>
        <w:r w:rsidR="00066E7A" w:rsidRPr="00066E7A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.ru/ онлайн</w:t>
        </w:r>
      </w:hyperlink>
      <w:r w:rsidR="00066E7A" w:rsidRPr="00066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платформа детских игр.</w:t>
      </w:r>
    </w:p>
    <w:p w:rsidR="00066E7A" w:rsidRPr="00066E7A" w:rsidRDefault="00066E7A" w:rsidP="00066E7A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E7A">
        <w:rPr>
          <w:rFonts w:ascii="Times New Roman" w:hAnsi="Times New Roman" w:cs="Times New Roman"/>
          <w:sz w:val="24"/>
          <w:szCs w:val="24"/>
          <w:shd w:val="clear" w:color="auto" w:fill="FFFFFF"/>
        </w:rPr>
        <w:t>https://</w:t>
      </w:r>
      <w:r w:rsidRPr="00066E7A">
        <w:rPr>
          <w:rFonts w:ascii="Times New Roman" w:hAnsi="Times New Roman" w:cs="Times New Roman"/>
          <w:sz w:val="24"/>
          <w:szCs w:val="24"/>
        </w:rPr>
        <w:t xml:space="preserve"> </w:t>
      </w:r>
      <w:r w:rsidRPr="00066E7A">
        <w:rPr>
          <w:rFonts w:ascii="Times New Roman" w:hAnsi="Times New Roman" w:cs="Times New Roman"/>
          <w:sz w:val="24"/>
          <w:szCs w:val="24"/>
          <w:shd w:val="clear" w:color="auto" w:fill="FFFFFF"/>
        </w:rPr>
        <w:t>igsha.ru/ онлайн платформа интеллектуального развития детей.</w:t>
      </w:r>
    </w:p>
    <w:p w:rsidR="00066E7A" w:rsidRPr="00066E7A" w:rsidRDefault="00066E7A" w:rsidP="00066E7A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http:// </w:t>
      </w:r>
      <w:r w:rsidRPr="00066E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learningapps.org</w:t>
      </w:r>
      <w:r w:rsidRPr="00066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.ru/ </w:t>
      </w:r>
    </w:p>
    <w:p w:rsidR="00066E7A" w:rsidRPr="00066E7A" w:rsidRDefault="008D7852" w:rsidP="00066E7A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066E7A" w:rsidRPr="00066E7A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http://kid-mama.ru/</w:t>
        </w:r>
      </w:hyperlink>
    </w:p>
    <w:p w:rsidR="00066E7A" w:rsidRPr="00066E7A" w:rsidRDefault="008D7852" w:rsidP="00066E7A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066E7A" w:rsidRPr="00066E7A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https://vk.com/detskiy_portal</w:t>
        </w:r>
      </w:hyperlink>
      <w:r w:rsidR="00066E7A" w:rsidRPr="00066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E7A" w:rsidRPr="00066E7A" w:rsidRDefault="008D7852" w:rsidP="00066E7A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066E7A" w:rsidRPr="00066E7A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https://bibusha.ru/logicheskie-igry-dlya-detej</w:t>
        </w:r>
      </w:hyperlink>
      <w:r w:rsidR="00066E7A" w:rsidRPr="00066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E7A" w:rsidRPr="00066E7A" w:rsidRDefault="00066E7A" w:rsidP="00066E7A">
      <w:pPr>
        <w:pStyle w:val="a4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E7A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https://www.uchportal.ru/load/23</w:t>
      </w: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066E7A" w:rsidRDefault="00066E7A" w:rsidP="00066E7A">
      <w:pPr>
        <w:ind w:right="279"/>
        <w:jc w:val="center"/>
      </w:pPr>
      <w:r>
        <w:rPr>
          <w:b/>
          <w:sz w:val="28"/>
          <w:szCs w:val="28"/>
        </w:rPr>
        <w:t>5 класс</w:t>
      </w:r>
    </w:p>
    <w:p w:rsidR="00066E7A" w:rsidRDefault="00066E7A" w:rsidP="00066E7A">
      <w:pPr>
        <w:jc w:val="both"/>
      </w:pPr>
    </w:p>
    <w:tbl>
      <w:tblPr>
        <w:tblW w:w="98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9"/>
        <w:gridCol w:w="6304"/>
        <w:gridCol w:w="1261"/>
        <w:gridCol w:w="1641"/>
      </w:tblGrid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№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center"/>
            </w:pPr>
            <w:r>
              <w:t>Программное содержание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Количество часов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Дата проведения</w:t>
            </w: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center"/>
              <w:rPr>
                <w:rFonts w:eastAsia="Cambria"/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 (24ч)</w:t>
            </w: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ind w:left="-81"/>
            </w:pPr>
            <w:r>
              <w:rPr>
                <w:rFonts w:eastAsia="Cambria"/>
                <w:b/>
              </w:rPr>
              <w:t>Раздел 1. Представление о форме.                                                        4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ascii="TimesNewRomanPSMT" w:eastAsia="TimesNewRomanPSMT" w:hAnsi="TimesNewRomanPSMT" w:cs="TimesNewRomanPSMT"/>
                <w:color w:val="000000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</w:rPr>
              <w:t>Беседа</w:t>
            </w:r>
            <w:r>
              <w:rPr>
                <w:rFonts w:ascii="TimesNewRomanPSMT" w:eastAsia="TimesNewRomanPSMT" w:hAnsi="TimesNewRomanPSMT" w:cs="TimesNewRomanPSMT"/>
                <w:color w:val="000000"/>
              </w:rPr>
              <w:tab/>
              <w:t>о</w:t>
            </w:r>
            <w:r>
              <w:rPr>
                <w:rFonts w:ascii="TimesNewRomanPSMT" w:eastAsia="TimesNewRomanPSMT" w:hAnsi="TimesNewRomanPSMT" w:cs="TimesNewRomanPSMT"/>
                <w:color w:val="000000"/>
              </w:rPr>
              <w:tab/>
              <w:t>геометрических формах, нахождение знакомых форм в предметах окружения. Круг. Размер и цвет кругов.</w:t>
            </w:r>
            <w:r>
              <w:rPr>
                <w:rFonts w:eastAsia="Calibri"/>
                <w:color w:val="000000" w:themeColor="text1"/>
              </w:rPr>
              <w:t xml:space="preserve"> Раскрашивание круга.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Тактильные и визуальные упражнения по выбору круглых предметов  из множества других.</w:t>
            </w:r>
            <w:r>
              <w:rPr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 xml:space="preserve">Рисование на манке – круги.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ind w:left="-81"/>
            </w:pPr>
            <w:r>
              <w:rPr>
                <w:rFonts w:eastAsia="Cambria"/>
                <w:b/>
                <w:sz w:val="22"/>
                <w:szCs w:val="22"/>
              </w:rPr>
              <w:t>Раздел 2.</w:t>
            </w:r>
            <w:r>
              <w:rPr>
                <w:rStyle w:val="c20c7"/>
                <w:b/>
                <w:bCs/>
                <w:color w:val="000000"/>
              </w:rPr>
              <w:t xml:space="preserve"> Представление о величине                                                     4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0" w:lineRule="atLeast"/>
            </w:pPr>
            <w:r>
              <w:rPr>
                <w:rStyle w:val="c2"/>
                <w:color w:val="000000"/>
              </w:rPr>
              <w:t>Раскрашивание изображений объектов различной формы и величины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Дидактические игры и упражнения, направленные на представление  о величине: «Большой и маленький» (кубик, шарик)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0c7"/>
                <w:b/>
                <w:bCs/>
                <w:color w:val="000000"/>
              </w:rPr>
              <w:t xml:space="preserve">Раздел 3. Количественные представления                                        </w:t>
            </w:r>
            <w:r>
              <w:rPr>
                <w:b/>
              </w:rPr>
              <w:t>11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Повторение понятий «один» и «много».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Повторение понятий «один», «много», «ни одного»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</w:rPr>
            </w:pPr>
            <w:r>
              <w:t>Повторение числа 0. Раскрашивание, обводка по трафарету числа 0.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Обводка по трафарету цифры 0. Раскрашивание по инструкции.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4. Пространственные представления                                    2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"/>
                <w:color w:val="000000"/>
              </w:rPr>
              <w:t>Игровые упражнения на закрепление навыка перемещения в пространстве, изменения положения тела.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"/>
                <w:color w:val="000000"/>
              </w:rPr>
              <w:t>Игровые импровизации под музыку.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5. Временные представления                                                   3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День-вечер-ночь.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Временные представления: рано – поздно.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четверть (24ч)</w:t>
            </w: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1. Представление о форме.                                                        3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rPr>
                <w:rFonts w:eastAsia="Calibri"/>
                <w:color w:val="000000" w:themeColor="text1"/>
              </w:rPr>
              <w:t>Квадрат.</w:t>
            </w:r>
            <w:r>
              <w:rPr>
                <w:rFonts w:ascii="TimesNewRomanPSMT" w:eastAsia="TimesNewRomanPSMT" w:hAnsi="TimesNewRomanPSMT" w:cs="TimesNewRomanPSMT"/>
                <w:color w:val="000000"/>
              </w:rPr>
              <w:t xml:space="preserve"> Размер и цвет квадратов.</w:t>
            </w:r>
            <w:r>
              <w:rPr>
                <w:rFonts w:eastAsia="Calibri"/>
                <w:color w:val="000000" w:themeColor="text1"/>
              </w:rPr>
              <w:t xml:space="preserve"> Раскрашивание квадрата..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Обведение квадрата по контуру. Раскрашивание квадрата.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 xml:space="preserve">Раздел 2. Представление о величине                                           3        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Обводка и штриховка по трафаретам объектов разной величины: большой-маленький  мяч, большая-маленькая матрешка.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"/>
                <w:color w:val="000000"/>
              </w:rPr>
              <w:t>Обводка изображений объектов различной величины по трафаретам. Штриховка круга, квадрата.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0c7"/>
                <w:b/>
                <w:bCs/>
                <w:color w:val="000000"/>
              </w:rPr>
              <w:t xml:space="preserve">Раздел 3. Количественные представления                                        </w:t>
            </w:r>
            <w:r>
              <w:rPr>
                <w:b/>
              </w:rPr>
              <w:t>11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Действия с непрерывными множествами. Упражнения на формирование понятия «один-много»: собери кубики в машинку, укрась елку шарами, шарики в коробку.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Действия с непрерывными множествами: переливание воды из кувшина в стаканы, пересыпание крупы с определением количества (много, мало, нет – пусто)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Упражнения на выбор предметов из множества. Игровые ситуации на развитие  пространственно-величинных представлений о предметах и объектах контрастного размера: большая шишка, полный стакан – пустой стакан (банка, миска)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0" w:lineRule="atLeast"/>
            </w:pPr>
            <w:r>
              <w:rPr>
                <w:rStyle w:val="c2"/>
                <w:color w:val="000000"/>
              </w:rPr>
              <w:t>Количественные представления: число и цифра 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5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</w:rPr>
            </w:pPr>
            <w:r>
              <w:t>Повторение числа 0. Раскрашивание, обводка по трафарету числа 0.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Знакомство с денежными единицами: один рубль.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4. Пространственные представления                                    4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Ориентировка в помещении по словесной инструкции. Упр. «Где спрятался?»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Ориентировка в схеме своего лица и тела. Упр. «Ладушки»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5. Временные представления                                                   3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Астрономические символы: солнце, месяц. Д/И  «Когда это бывает?»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center"/>
              <w:rPr>
                <w:rStyle w:val="c20c7"/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(33ч)</w:t>
            </w: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1. Представление о форме.                                                        4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Рисование линий на песке, манке, на бумаге. Выкладывание с помощью ниток, веревок, шнуров, природного материала (прямая, извилистая, как волна)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Знакомство с ломаной линией. Рисование по клеткам.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2. Представление о величине                                                   3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Обводка по опорным точкам: квадрат большой-маленький, дорожка длинная-короткая.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«Я большая, а ты маленький». </w:t>
            </w:r>
            <w:r>
              <w:rPr>
                <w:rFonts w:eastAsia="Calibri"/>
                <w:color w:val="000000" w:themeColor="text1"/>
                <w:lang w:eastAsia="ru-RU"/>
              </w:rPr>
              <w:t>«Штриховка предметов различной величины длинная лента, короткая лента».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0c7"/>
                <w:b/>
                <w:bCs/>
                <w:color w:val="000000"/>
              </w:rPr>
              <w:t xml:space="preserve">Раздел 3. Количественные представления                                        </w:t>
            </w:r>
            <w:r>
              <w:rPr>
                <w:b/>
              </w:rPr>
              <w:t>10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"/>
                <w:color w:val="000000"/>
              </w:rPr>
              <w:t>Количественные представления: числа и цифры:  0. Повторение.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Pr="004501DC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501DC">
              <w:rPr>
                <w:color w:val="000000"/>
              </w:rPr>
              <w:t>Число и цифра 1. Образование числа 1. Соотношение числа 1 с количеством предметов.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Обводка по трафарету цифры 1. Раскрашивание по инструкции.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Счет прямой в пределах 0,1.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5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Знакомство с денежными единицами: один рубль.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4. Пространственные представления                                    11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Практические действия на перемещение и ориентировку в пространстве. Перемещение в пространстве с предметами по заданию: перенеси мишку, посади его на стул и т.п.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rPr>
                <w:color w:val="000000" w:themeColor="text1"/>
              </w:rPr>
            </w:pPr>
            <w:r>
              <w:t>Расположение предметов в пространстве: вверху – внизу.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rPr>
                <w:color w:val="000000" w:themeColor="text1"/>
              </w:rPr>
            </w:pPr>
            <w:r>
              <w:t>Расположение предметов в пространстве: выше – ниже.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rPr>
                <w:color w:val="000000" w:themeColor="text1"/>
              </w:rPr>
            </w:pPr>
            <w:r>
              <w:t>Расположение предметов в пространстве: слева – справа.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5. Временные представления                                                   5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Дидактические игры на соотнесение частей суток с режимными моментами: « Наш день»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105" w:lineRule="atLeast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Игры – драматизации,  отражающие события происходящие в разное время суток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center"/>
              <w:rPr>
                <w:rStyle w:val="c20c7"/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четверть (21ч)</w:t>
            </w: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1. Представление о форме.                                                        4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rPr>
                <w:rFonts w:eastAsia="Calibri"/>
                <w:color w:val="000000" w:themeColor="text1"/>
              </w:rPr>
              <w:t>«Предметы похожие на круг, квадрат». Рисование на манке- круг, квадрат.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Конструирование из половинок круга – круг. Выкладывание из природного материала (каштана, желуди) круга, квадрата.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2. Представление о величине                                                   4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hd w:val="clear" w:color="auto" w:fill="FFFFFF"/>
              <w:spacing w:line="276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Знакомство с понятием «высокий – низкий». Упражнения с ростомером.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"/>
                <w:color w:val="000000"/>
              </w:rPr>
              <w:t>Сравнение предметов по величине различными способами.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0c7"/>
                <w:b/>
                <w:bCs/>
                <w:color w:val="000000"/>
              </w:rPr>
              <w:t xml:space="preserve">Раздел 3. Количественные представления                                        </w:t>
            </w:r>
            <w:r>
              <w:rPr>
                <w:b/>
              </w:rPr>
              <w:t>10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Число и цифра 0,1,2 Образование числа 2. </w:t>
            </w:r>
            <w:r>
              <w:rPr>
                <w:color w:val="000000"/>
              </w:rPr>
              <w:t>Соотношение числа 2 с количеством предметов.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Обводка по трафарету цифры 2. Раскрашивание по инструкции.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Счет прямой в пределах 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E7A" w:rsidRDefault="00066E7A" w:rsidP="004A3E20">
            <w:pPr>
              <w:pStyle w:val="c12"/>
              <w:spacing w:before="0" w:after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Решение примеров на сложение в пределах 2</w:t>
            </w:r>
          </w:p>
          <w:p w:rsidR="00066E7A" w:rsidRDefault="00066E7A" w:rsidP="004A3E20">
            <w:pPr>
              <w:pStyle w:val="c12"/>
              <w:spacing w:before="0" w:after="0" w:line="276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5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E7A" w:rsidRDefault="00066E7A" w:rsidP="004A3E20">
            <w:pPr>
              <w:pStyle w:val="c12"/>
              <w:spacing w:before="0" w:after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Решение примеров на сложение в пределах 2</w:t>
            </w:r>
          </w:p>
          <w:p w:rsidR="00066E7A" w:rsidRDefault="00066E7A" w:rsidP="004A3E20">
            <w:pPr>
              <w:pStyle w:val="c12"/>
              <w:spacing w:before="0" w:after="0" w:line="276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6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5"/>
            </w:tblGrid>
            <w:tr w:rsidR="00066E7A" w:rsidTr="004A3E20">
              <w:trPr>
                <w:trHeight w:val="100"/>
              </w:trPr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66E7A" w:rsidRDefault="00066E7A" w:rsidP="004A3E20">
                  <w:pPr>
                    <w:pStyle w:val="c12"/>
                    <w:spacing w:before="0" w:after="0" w:line="276" w:lineRule="auto"/>
                  </w:pPr>
                  <w:r>
                    <w:rPr>
                      <w:rStyle w:val="c2"/>
                      <w:color w:val="000000"/>
                    </w:rPr>
                    <w:t>Решение примеров на вычитание в пределах 2</w:t>
                  </w:r>
                </w:p>
              </w:tc>
            </w:tr>
          </w:tbl>
          <w:p w:rsidR="00066E7A" w:rsidRDefault="00066E7A" w:rsidP="004A3E20">
            <w:pPr>
              <w:pStyle w:val="c12"/>
              <w:spacing w:before="0" w:after="0" w:line="276" w:lineRule="auto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7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E7A" w:rsidRDefault="00066E7A" w:rsidP="004A3E20">
            <w:pPr>
              <w:pStyle w:val="c12"/>
              <w:spacing w:before="0" w:after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Решение примеров на вычитание в пределах 2</w:t>
            </w:r>
          </w:p>
          <w:p w:rsidR="00066E7A" w:rsidRDefault="00066E7A" w:rsidP="004A3E20">
            <w:pPr>
              <w:pStyle w:val="c12"/>
              <w:spacing w:before="0" w:after="0" w:line="276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4. Пространственные представления                                    2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rPr>
                <w:rFonts w:ascii="TimesNewRomanPSMT" w:eastAsia="TimesNewRomanPSMT" w:hAnsi="TimesNewRomanPSMT" w:cs="TimesNewRomanPSMT"/>
              </w:rPr>
              <w:t>Составление предмета из двух и нескольких частей. Составление картинки из нескольких частей.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Закрепление тем: «Короткий – длинный», </w:t>
            </w:r>
          </w:p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«вверху – середина – внизу»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5. Временные представления                                                   1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E7A" w:rsidRDefault="00066E7A" w:rsidP="004A3E20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Называние времен года; называние месяцев, относящихся к определенному времени года.</w:t>
            </w:r>
          </w:p>
          <w:p w:rsidR="00066E7A" w:rsidRDefault="00066E7A" w:rsidP="004A3E20">
            <w:pPr>
              <w:pStyle w:val="c12"/>
              <w:spacing w:before="0" w:after="0" w:line="276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</w:tbl>
    <w:p w:rsidR="00066E7A" w:rsidRDefault="00066E7A" w:rsidP="00066E7A"/>
    <w:p w:rsidR="00066E7A" w:rsidRDefault="00066E7A" w:rsidP="00066E7A">
      <w:pPr>
        <w:jc w:val="center"/>
        <w:rPr>
          <w:b/>
          <w:lang w:val="en-US"/>
        </w:rPr>
      </w:pPr>
    </w:p>
    <w:p w:rsidR="00066E7A" w:rsidRDefault="00066E7A" w:rsidP="00066E7A">
      <w:pPr>
        <w:jc w:val="center"/>
        <w:rPr>
          <w:b/>
          <w:lang w:val="en-US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066E7A" w:rsidRDefault="00066E7A" w:rsidP="00066E7A">
      <w:pPr>
        <w:ind w:right="279"/>
        <w:jc w:val="center"/>
      </w:pPr>
      <w:r>
        <w:rPr>
          <w:b/>
          <w:sz w:val="28"/>
          <w:szCs w:val="28"/>
        </w:rPr>
        <w:t>7 класс</w:t>
      </w:r>
    </w:p>
    <w:p w:rsidR="00066E7A" w:rsidRDefault="00066E7A" w:rsidP="00066E7A">
      <w:pPr>
        <w:jc w:val="both"/>
      </w:pPr>
    </w:p>
    <w:tbl>
      <w:tblPr>
        <w:tblW w:w="98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6300"/>
        <w:gridCol w:w="1260"/>
        <w:gridCol w:w="1640"/>
      </w:tblGrid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№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center"/>
            </w:pPr>
            <w:r>
              <w:t>Программное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Количество часов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Дата проведения</w:t>
            </w: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center"/>
              <w:rPr>
                <w:rFonts w:eastAsia="Cambria"/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 (24ч)</w:t>
            </w: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ind w:left="-81"/>
            </w:pPr>
            <w:r>
              <w:rPr>
                <w:rFonts w:eastAsia="Cambria"/>
                <w:b/>
              </w:rPr>
              <w:t>Раздел 1. Представление о форме.                                                        4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4915BF" w:rsidRDefault="00066E7A" w:rsidP="004A3E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NewRomanPSMT" w:eastAsia="TimesNewRomanPSMT" w:hAnsi="TimesNewRomanPSMT" w:cs="TimesNewRomanPSMT"/>
                <w:color w:val="000000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</w:rPr>
              <w:t>Беседа</w:t>
            </w:r>
            <w:r>
              <w:rPr>
                <w:rFonts w:ascii="TimesNewRomanPSMT" w:eastAsia="TimesNewRomanPSMT" w:hAnsi="TimesNewRomanPSMT" w:cs="TimesNewRomanPSMT"/>
                <w:color w:val="000000"/>
              </w:rPr>
              <w:tab/>
              <w:t>о</w:t>
            </w:r>
            <w:r>
              <w:rPr>
                <w:rFonts w:ascii="TimesNewRomanPSMT" w:eastAsia="TimesNewRomanPSMT" w:hAnsi="TimesNewRomanPSMT" w:cs="TimesNewRomanPSMT"/>
                <w:color w:val="000000"/>
              </w:rPr>
              <w:tab/>
              <w:t>геометрических формах, нахождение знакомых форм в предметах окружения. Круг. Размер и цвет кругов</w:t>
            </w:r>
            <w:r w:rsidRPr="00FF51CD">
              <w:rPr>
                <w:rFonts w:ascii="TimesNewRomanPSMT" w:eastAsia="TimesNewRomanPSMT" w:hAnsi="TimesNewRomanPSMT" w:cs="TimesNewRomanPSMT"/>
                <w:color w:val="000000"/>
              </w:rPr>
              <w:t>.</w:t>
            </w:r>
            <w:r w:rsidRPr="00FF51CD">
              <w:rPr>
                <w:rFonts w:eastAsia="Calibri"/>
                <w:color w:val="000000" w:themeColor="text1"/>
              </w:rPr>
              <w:t xml:space="preserve"> Раскрашивание круга.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r>
              <w:t>Тактильные и визуальные упражнения по выбору круглых предметов  из множества других.</w:t>
            </w:r>
            <w:r>
              <w:rPr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 xml:space="preserve">Рисование на манке – круги.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ind w:left="-81"/>
            </w:pPr>
            <w:r>
              <w:rPr>
                <w:rFonts w:eastAsia="Cambria"/>
                <w:b/>
                <w:sz w:val="22"/>
                <w:szCs w:val="22"/>
              </w:rPr>
              <w:t>Раздел 2.</w:t>
            </w:r>
            <w:r>
              <w:rPr>
                <w:rStyle w:val="c20c7"/>
                <w:b/>
                <w:bCs/>
                <w:color w:val="000000"/>
              </w:rPr>
              <w:t xml:space="preserve"> Представление о величине                                                     4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 w:line="0" w:lineRule="atLeast"/>
            </w:pPr>
            <w:r>
              <w:rPr>
                <w:rStyle w:val="c2"/>
                <w:color w:val="000000"/>
              </w:rPr>
              <w:t>Раскрашивание изображений объектов различной формы и величины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r>
              <w:t>Дидактические игры и упражнения, направленные на представление  о величине: «Большой и маленький» (кубик, шарик)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/>
            </w:pPr>
            <w:r>
              <w:rPr>
                <w:rStyle w:val="c20c7"/>
                <w:b/>
                <w:bCs/>
                <w:color w:val="000000"/>
              </w:rPr>
              <w:t xml:space="preserve">Раздел 3. Количественные представления                                        </w:t>
            </w:r>
            <w:r>
              <w:rPr>
                <w:b/>
              </w:rPr>
              <w:t>11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A52186" w:rsidRDefault="00066E7A" w:rsidP="004A3E20">
            <w:pPr>
              <w:jc w:val="both"/>
              <w:rPr>
                <w:rFonts w:eastAsia="Calibri"/>
                <w:color w:val="000000" w:themeColor="text1"/>
              </w:rPr>
            </w:pPr>
            <w:r w:rsidRPr="00A52186">
              <w:rPr>
                <w:rFonts w:eastAsia="Calibri"/>
                <w:color w:val="000000" w:themeColor="text1"/>
              </w:rPr>
              <w:t>Знакомство с понятием «один» и «много».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A52186" w:rsidRDefault="00066E7A" w:rsidP="004A3E20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Знакомство с понятием «один»,</w:t>
            </w:r>
            <w:r w:rsidRPr="00A52186">
              <w:rPr>
                <w:rFonts w:eastAsia="Calibri"/>
                <w:color w:val="000000" w:themeColor="text1"/>
              </w:rPr>
              <w:t xml:space="preserve"> «много»</w:t>
            </w:r>
            <w:r>
              <w:rPr>
                <w:rFonts w:eastAsia="Calibri"/>
                <w:color w:val="000000" w:themeColor="text1"/>
              </w:rPr>
              <w:t>, «ни одного»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4A1315" w:rsidRDefault="00066E7A" w:rsidP="004A3E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4A13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/>
            </w:pPr>
            <w:r>
              <w:rPr>
                <w:rStyle w:val="c2"/>
                <w:color w:val="000000"/>
              </w:rPr>
              <w:t>Количественные представления: числа и цифры:  0,1,2,3 Повторение.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4A1315" w:rsidRDefault="00066E7A" w:rsidP="004A3E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CA70CB" w:rsidRDefault="00066E7A" w:rsidP="004A3E20">
            <w:r w:rsidRPr="00CA70CB">
              <w:t>Обводка по трафарету</w:t>
            </w:r>
            <w:r>
              <w:t xml:space="preserve"> цифры 0,1,2,3</w:t>
            </w:r>
            <w:r w:rsidRPr="00CA70CB">
              <w:t xml:space="preserve"> Раскрашивание по инструкции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4. Пространственные представления                                    2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/>
            </w:pPr>
            <w:r>
              <w:rPr>
                <w:rStyle w:val="c2"/>
                <w:color w:val="000000"/>
              </w:rPr>
              <w:t>Игровые упражнения на закрепление навыка перемещения в пространстве, изменения положения тела.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/>
            </w:pPr>
            <w:r>
              <w:rPr>
                <w:rStyle w:val="c2"/>
                <w:color w:val="000000"/>
              </w:rPr>
              <w:t>Игровые импровизации под музыку.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5. Временные представления                                                   3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CA70CB" w:rsidRDefault="00066E7A" w:rsidP="004A3E20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  <w:r w:rsidRPr="00CA70CB">
              <w:rPr>
                <w:rFonts w:eastAsia="Calibri"/>
                <w:color w:val="000000" w:themeColor="text1"/>
              </w:rPr>
              <w:t>День-вечер-ночь</w:t>
            </w:r>
            <w:r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F22119" w:rsidRDefault="00066E7A" w:rsidP="004A3E20">
            <w:pPr>
              <w:rPr>
                <w:color w:val="000000" w:themeColor="text1"/>
              </w:rPr>
            </w:pPr>
            <w:r w:rsidRPr="00F22119">
              <w:rPr>
                <w:color w:val="000000" w:themeColor="text1"/>
              </w:rPr>
              <w:t>Временные представления: рано – поздно.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AA4D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 (24ч)</w:t>
            </w: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1. Представление о форме.                                                        3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CB264D" w:rsidRDefault="00066E7A" w:rsidP="004A3E20">
            <w:r>
              <w:rPr>
                <w:rFonts w:eastAsia="Calibri"/>
                <w:color w:val="000000" w:themeColor="text1"/>
              </w:rPr>
              <w:t>Квадрат</w:t>
            </w:r>
            <w:r w:rsidRPr="00CB264D">
              <w:rPr>
                <w:rFonts w:eastAsia="Calibri"/>
                <w:color w:val="000000" w:themeColor="text1"/>
              </w:rPr>
              <w:t>.</w:t>
            </w:r>
            <w:r>
              <w:rPr>
                <w:rFonts w:ascii="TimesNewRomanPSMT" w:eastAsia="TimesNewRomanPSMT" w:hAnsi="TimesNewRomanPSMT" w:cs="TimesNewRomanPSMT"/>
                <w:color w:val="000000"/>
              </w:rPr>
              <w:t xml:space="preserve"> Размер и цвет квадратов</w:t>
            </w:r>
            <w:r w:rsidRPr="00FF51CD">
              <w:rPr>
                <w:rFonts w:ascii="TimesNewRomanPSMT" w:eastAsia="TimesNewRomanPSMT" w:hAnsi="TimesNewRomanPSMT" w:cs="TimesNewRomanPSMT"/>
                <w:color w:val="000000"/>
              </w:rPr>
              <w:t>.</w:t>
            </w:r>
            <w:r>
              <w:rPr>
                <w:rFonts w:eastAsia="Calibri"/>
                <w:color w:val="000000" w:themeColor="text1"/>
              </w:rPr>
              <w:t xml:space="preserve"> Раскрашивание квадрата.</w:t>
            </w:r>
            <w:r w:rsidRPr="00FF51CD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rPr>
          <w:trHeight w:val="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CB264D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CB264D">
              <w:rPr>
                <w:rFonts w:eastAsia="Calibri"/>
                <w:color w:val="000000" w:themeColor="text1"/>
              </w:rPr>
              <w:t xml:space="preserve">Обведение квадрата по </w:t>
            </w:r>
            <w:r>
              <w:rPr>
                <w:rFonts w:eastAsia="Calibri"/>
                <w:color w:val="000000" w:themeColor="text1"/>
              </w:rPr>
              <w:t>контуру</w:t>
            </w:r>
            <w:r w:rsidRPr="00CB264D">
              <w:rPr>
                <w:rFonts w:eastAsia="Calibri"/>
                <w:color w:val="000000" w:themeColor="text1"/>
              </w:rPr>
              <w:t>.</w:t>
            </w:r>
            <w:r>
              <w:rPr>
                <w:rFonts w:eastAsia="Calibri"/>
                <w:color w:val="000000" w:themeColor="text1"/>
              </w:rPr>
              <w:t xml:space="preserve"> Раскрашивание квадрата.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2. Представление о величине                                                   3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r>
              <w:t>Обводка и штриховка по трафаретам объектов разной величины: большой-маленький  мяч, большая-маленькая матрешка.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/>
            </w:pPr>
            <w:r>
              <w:rPr>
                <w:rStyle w:val="c2"/>
                <w:color w:val="000000"/>
              </w:rPr>
              <w:t>Обводка изображений объектов различной величины по трафаретам. Штриховка круга, квадрата.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/>
            </w:pPr>
            <w:r>
              <w:rPr>
                <w:rStyle w:val="c20c7"/>
                <w:b/>
                <w:bCs/>
                <w:color w:val="000000"/>
              </w:rPr>
              <w:t xml:space="preserve">Раздел 3. Количественные представления                                        </w:t>
            </w:r>
            <w:r>
              <w:rPr>
                <w:b/>
              </w:rPr>
              <w:t>11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BC26D1" w:rsidRDefault="00066E7A" w:rsidP="004A3E20">
            <w:pPr>
              <w:spacing w:before="90" w:after="90"/>
              <w:rPr>
                <w:color w:val="444444"/>
                <w:lang w:eastAsia="ru-RU"/>
              </w:rPr>
            </w:pPr>
            <w:r w:rsidRPr="00BC26D1">
              <w:rPr>
                <w:color w:val="444444"/>
                <w:lang w:eastAsia="ru-RU"/>
              </w:rPr>
              <w:t>Действия с непрерывными множествами. Упражнения на формирование понятия «один-много»: собери кубики в машинку, укрась елку шарами, шарики в коробку.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BC26D1" w:rsidRDefault="00066E7A" w:rsidP="004A3E20">
            <w:pPr>
              <w:spacing w:before="90" w:after="90"/>
              <w:rPr>
                <w:color w:val="444444"/>
                <w:lang w:eastAsia="ru-RU"/>
              </w:rPr>
            </w:pPr>
            <w:r w:rsidRPr="00BC26D1">
              <w:rPr>
                <w:color w:val="444444"/>
                <w:lang w:eastAsia="ru-RU"/>
              </w:rPr>
              <w:t>Действия с непрерывными множествами: переливание воды из кувшина в стаканы, пересыпание крупы с определением количества (много, мало, нет – пусто)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BC26D1" w:rsidRDefault="00066E7A" w:rsidP="004A3E20">
            <w:pPr>
              <w:spacing w:before="90" w:after="90"/>
              <w:rPr>
                <w:color w:val="444444"/>
                <w:lang w:eastAsia="ru-RU"/>
              </w:rPr>
            </w:pPr>
            <w:r w:rsidRPr="00BC26D1">
              <w:rPr>
                <w:color w:val="444444"/>
                <w:lang w:eastAsia="ru-RU"/>
              </w:rPr>
              <w:t>Упражнения на выбор предметов из множества. Игровые ситуации на развитие  пространственно-величинных представлений о предметах и объектах контрастного размера: большая шишка, полный стакан – пустой стакан (банка, миска)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 w:line="0" w:lineRule="atLeast"/>
            </w:pPr>
            <w:r>
              <w:rPr>
                <w:rStyle w:val="c2"/>
                <w:color w:val="000000"/>
              </w:rPr>
              <w:t>Количественные представления: число и цифра 0,1,2,3.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796A5E" w:rsidRDefault="00066E7A" w:rsidP="004A3E20">
            <w:pPr>
              <w:jc w:val="both"/>
              <w:rPr>
                <w:rFonts w:eastAsia="Calibri"/>
              </w:rPr>
            </w:pPr>
            <w:r>
              <w:t>Повторение числа 0,1,2,3 Раскрашивание, обводка по трафарету числа 0,1,2,3.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FF29E6" w:rsidRDefault="00066E7A" w:rsidP="004A3E20">
            <w:r w:rsidRPr="00FF29E6">
              <w:t>Знакомство с денежными единицами: один рубль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4. Пространственные представления                                    4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BC26D1" w:rsidRDefault="00066E7A" w:rsidP="004A3E20">
            <w:pPr>
              <w:spacing w:before="90" w:after="90"/>
              <w:rPr>
                <w:color w:val="444444"/>
                <w:lang w:eastAsia="ru-RU"/>
              </w:rPr>
            </w:pPr>
            <w:r w:rsidRPr="00BC26D1">
              <w:rPr>
                <w:color w:val="444444"/>
                <w:lang w:eastAsia="ru-RU"/>
              </w:rPr>
              <w:t>Ориентировка в помещении по словесной инструкции. Упр. «Где спрятался?»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18388B" w:rsidRDefault="00066E7A" w:rsidP="004A3E20">
            <w:pPr>
              <w:spacing w:before="90" w:after="90"/>
              <w:rPr>
                <w:color w:val="444444"/>
                <w:lang w:eastAsia="ru-RU"/>
              </w:rPr>
            </w:pPr>
            <w:r w:rsidRPr="0018388B">
              <w:rPr>
                <w:color w:val="444444"/>
                <w:lang w:eastAsia="ru-RU"/>
              </w:rPr>
              <w:t>Ориентировка в схеме своего лица и тела. Упр. «Ладушки»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5. Временные представления                                                   3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F22119" w:rsidRDefault="00066E7A" w:rsidP="004A3E20">
            <w:pPr>
              <w:spacing w:before="90" w:after="90"/>
              <w:rPr>
                <w:color w:val="444444"/>
                <w:lang w:eastAsia="ru-RU"/>
              </w:rPr>
            </w:pPr>
            <w:r w:rsidRPr="00F22119">
              <w:rPr>
                <w:color w:val="444444"/>
                <w:lang w:eastAsia="ru-RU"/>
              </w:rPr>
              <w:t>Астрономические символы: солнце, месяц. Д/И  «Когда это бывает?»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center"/>
              <w:rPr>
                <w:rStyle w:val="c20c7"/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(33ч)</w:t>
            </w: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1. Представление о форме.                                                        4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50579D" w:rsidRDefault="00066E7A" w:rsidP="004A3E20">
            <w:pPr>
              <w:spacing w:before="90" w:after="90"/>
              <w:rPr>
                <w:color w:val="444444"/>
                <w:lang w:eastAsia="ru-RU"/>
              </w:rPr>
            </w:pPr>
            <w:r w:rsidRPr="0050579D">
              <w:rPr>
                <w:color w:val="444444"/>
                <w:lang w:eastAsia="ru-RU"/>
              </w:rPr>
              <w:t>Рисование линий на песке, манке, на бумаге. Выкладывание с помощью ниток, веревок, шнуров, природного материала (прямая, извилистая, как волна)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50579D" w:rsidRDefault="00066E7A" w:rsidP="004A3E20">
            <w:pPr>
              <w:spacing w:before="90" w:after="90"/>
              <w:rPr>
                <w:color w:val="444444"/>
                <w:lang w:eastAsia="ru-RU"/>
              </w:rPr>
            </w:pPr>
            <w:r w:rsidRPr="0050579D">
              <w:rPr>
                <w:color w:val="444444"/>
                <w:lang w:eastAsia="ru-RU"/>
              </w:rPr>
              <w:t>Знакомство с ломаной линией. Рисование по клеткам.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2. Представление о величине                                                   3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50579D" w:rsidRDefault="00066E7A" w:rsidP="004A3E20">
            <w:pPr>
              <w:spacing w:before="90" w:after="90"/>
              <w:rPr>
                <w:color w:val="444444"/>
                <w:lang w:eastAsia="ru-RU"/>
              </w:rPr>
            </w:pPr>
            <w:r w:rsidRPr="0050579D">
              <w:rPr>
                <w:color w:val="444444"/>
                <w:lang w:eastAsia="ru-RU"/>
              </w:rPr>
              <w:t>Обводка по опорным точкам: квадрат большой-маленький, дорожка длинная-короткая.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50579D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50579D">
              <w:rPr>
                <w:rFonts w:eastAsia="Calibri"/>
                <w:color w:val="000000" w:themeColor="text1"/>
              </w:rPr>
              <w:t>«Я большая,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50579D">
              <w:rPr>
                <w:rFonts w:eastAsia="Calibri"/>
                <w:color w:val="000000" w:themeColor="text1"/>
              </w:rPr>
              <w:t xml:space="preserve">а ты маленький». </w:t>
            </w:r>
            <w:r w:rsidRPr="0050579D">
              <w:rPr>
                <w:rFonts w:eastAsia="Calibri"/>
                <w:color w:val="000000" w:themeColor="text1"/>
                <w:lang w:eastAsia="ru-RU"/>
              </w:rPr>
              <w:t>«Штриховка предметов различной величины длинная лента, короткая лента».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/>
            </w:pPr>
            <w:r>
              <w:rPr>
                <w:rStyle w:val="c20c7"/>
                <w:b/>
                <w:bCs/>
                <w:color w:val="000000"/>
              </w:rPr>
              <w:t xml:space="preserve">Раздел 3. Количественные представления                                        </w:t>
            </w:r>
            <w:r>
              <w:rPr>
                <w:b/>
              </w:rPr>
              <w:t>10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/>
            </w:pPr>
            <w:r>
              <w:rPr>
                <w:rStyle w:val="c2"/>
                <w:color w:val="000000"/>
              </w:rPr>
              <w:t>Количественные представления: числа и цифры:  0,1,2,3. Повторение.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4A1315" w:rsidRDefault="00066E7A" w:rsidP="004A3E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Число и цифра 4. Образование числа 4</w:t>
            </w:r>
            <w:r w:rsidRPr="004A131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 xml:space="preserve">Соотношение числа 4 </w:t>
            </w:r>
            <w:r w:rsidRPr="004A1315">
              <w:rPr>
                <w:color w:val="000000"/>
              </w:rPr>
              <w:t>с количеством предметов</w:t>
            </w:r>
            <w:r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CA70CB" w:rsidRDefault="00066E7A" w:rsidP="004A3E20">
            <w:r w:rsidRPr="00CA70CB">
              <w:t>Обводка по трафарету</w:t>
            </w:r>
            <w:r>
              <w:t xml:space="preserve"> цифры 4</w:t>
            </w:r>
            <w:r w:rsidRPr="00CA70CB">
              <w:t>. Раскрашивание по инструкции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0424E0" w:rsidRDefault="00066E7A" w:rsidP="004A3E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31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Счет прямой в пределах 4</w:t>
            </w:r>
            <w:r w:rsidRPr="000424E0">
              <w:rPr>
                <w:color w:val="000000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Решение примеров на сложение в пределах 4</w:t>
            </w:r>
          </w:p>
          <w:p w:rsidR="00066E7A" w:rsidRDefault="00066E7A" w:rsidP="004A3E20">
            <w:pPr>
              <w:pStyle w:val="c12"/>
              <w:spacing w:before="0" w:after="0" w:line="276" w:lineRule="auto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"/>
                <w:color w:val="000000"/>
              </w:rPr>
              <w:t>Решение примеров на вычитание в пределах 4</w:t>
            </w:r>
          </w:p>
          <w:p w:rsidR="00066E7A" w:rsidRPr="00CA70CB" w:rsidRDefault="00066E7A" w:rsidP="004A3E2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rPr>
          <w:trHeight w:val="3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0424E0" w:rsidRDefault="00066E7A" w:rsidP="004A3E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315">
              <w:rPr>
                <w:color w:val="000000"/>
                <w:sz w:val="22"/>
                <w:szCs w:val="22"/>
              </w:rPr>
              <w:t xml:space="preserve"> </w:t>
            </w:r>
            <w:r w:rsidRPr="000424E0">
              <w:rPr>
                <w:color w:val="000000"/>
              </w:rPr>
              <w:t xml:space="preserve">Счет прямой в пределах </w:t>
            </w:r>
            <w:r>
              <w:rPr>
                <w:color w:val="000000"/>
              </w:rPr>
              <w:t>4</w:t>
            </w:r>
            <w:r w:rsidRPr="000424E0">
              <w:rPr>
                <w:color w:val="000000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  <w:p w:rsidR="00066E7A" w:rsidRDefault="00066E7A" w:rsidP="004A3E20">
            <w:pPr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0424E0" w:rsidRDefault="00066E7A" w:rsidP="004A3E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4. Пространственные представления                                    11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0424E0" w:rsidRDefault="00066E7A" w:rsidP="004A3E20">
            <w:pPr>
              <w:spacing w:before="90" w:after="90"/>
              <w:rPr>
                <w:color w:val="444444"/>
                <w:lang w:eastAsia="ru-RU"/>
              </w:rPr>
            </w:pPr>
            <w:r w:rsidRPr="000424E0">
              <w:rPr>
                <w:color w:val="444444"/>
                <w:lang w:eastAsia="ru-RU"/>
              </w:rPr>
              <w:t>Практические действия на перемещение и ориентировку в пространстве. Перемещение в пространстве с предметами по заданию: перенеси мишку, посади его на стул и т.п.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754E93" w:rsidRDefault="00066E7A" w:rsidP="004A3E20">
            <w:pPr>
              <w:rPr>
                <w:color w:val="000000" w:themeColor="text1"/>
              </w:rPr>
            </w:pPr>
            <w:r w:rsidRPr="00754E93">
              <w:t>Расположение предметов в пространстве: вверху – внизу.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754E93" w:rsidRDefault="00066E7A" w:rsidP="004A3E20">
            <w:pPr>
              <w:rPr>
                <w:color w:val="000000" w:themeColor="text1"/>
              </w:rPr>
            </w:pPr>
            <w:r w:rsidRPr="00754E93">
              <w:t>Расположение предметов в пространстве: выше – ниже.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754E93" w:rsidRDefault="00066E7A" w:rsidP="004A3E20">
            <w:pPr>
              <w:rPr>
                <w:color w:val="000000" w:themeColor="text1"/>
              </w:rPr>
            </w:pPr>
            <w:r w:rsidRPr="00754E93">
              <w:t>Расположение предметов в пространстве: слева – справа.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5. Временные представления                                                   5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754E93" w:rsidRDefault="00066E7A" w:rsidP="004A3E20">
            <w:pPr>
              <w:spacing w:before="90" w:after="90"/>
              <w:rPr>
                <w:color w:val="444444"/>
                <w:lang w:eastAsia="ru-RU"/>
              </w:rPr>
            </w:pPr>
            <w:r w:rsidRPr="00754E93">
              <w:rPr>
                <w:color w:val="444444"/>
                <w:lang w:eastAsia="ru-RU"/>
              </w:rPr>
              <w:t>Дидактические игры на соотнесение частей суток с режимными моментами: « Наш день»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754E93" w:rsidRDefault="00066E7A" w:rsidP="004A3E20">
            <w:pPr>
              <w:spacing w:before="90" w:after="90" w:line="105" w:lineRule="atLeast"/>
              <w:rPr>
                <w:color w:val="444444"/>
                <w:lang w:eastAsia="ru-RU"/>
              </w:rPr>
            </w:pPr>
            <w:r w:rsidRPr="00754E93">
              <w:rPr>
                <w:color w:val="444444"/>
                <w:lang w:eastAsia="ru-RU"/>
              </w:rPr>
              <w:t>Игры – драматизации,  отражающие события происходящие в разное время суток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center"/>
              <w:rPr>
                <w:rStyle w:val="c20c7"/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четверть (21ч)</w:t>
            </w: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1. Представление о форме.                                                        4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F2513F" w:rsidRDefault="00066E7A" w:rsidP="004A3E20">
            <w:r w:rsidRPr="00F2513F">
              <w:rPr>
                <w:rFonts w:eastAsia="Calibri"/>
                <w:color w:val="000000" w:themeColor="text1"/>
              </w:rPr>
              <w:t>«Предметы похожие на круг</w:t>
            </w:r>
            <w:r>
              <w:rPr>
                <w:rFonts w:eastAsia="Calibri"/>
                <w:color w:val="000000" w:themeColor="text1"/>
              </w:rPr>
              <w:t>, квадрат</w:t>
            </w:r>
            <w:r w:rsidRPr="00F2513F">
              <w:rPr>
                <w:rFonts w:eastAsia="Calibri"/>
                <w:color w:val="000000" w:themeColor="text1"/>
              </w:rPr>
              <w:t>».</w:t>
            </w:r>
            <w:r>
              <w:rPr>
                <w:rFonts w:eastAsia="Calibri"/>
                <w:color w:val="000000" w:themeColor="text1"/>
              </w:rPr>
              <w:t xml:space="preserve"> Рисование на манке- круг, квадрат.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E7A" w:rsidRPr="00F2513F" w:rsidRDefault="00066E7A" w:rsidP="004A3E20">
            <w:pPr>
              <w:spacing w:before="90" w:after="90"/>
              <w:rPr>
                <w:color w:val="444444"/>
                <w:lang w:eastAsia="ru-RU"/>
              </w:rPr>
            </w:pPr>
            <w:r w:rsidRPr="00F2513F">
              <w:rPr>
                <w:color w:val="444444"/>
                <w:lang w:eastAsia="ru-RU"/>
              </w:rPr>
              <w:t xml:space="preserve">Конструирование из половинок круга </w:t>
            </w:r>
            <w:r>
              <w:rPr>
                <w:color w:val="444444"/>
                <w:lang w:eastAsia="ru-RU"/>
              </w:rPr>
              <w:t>–</w:t>
            </w:r>
            <w:r w:rsidRPr="00F2513F">
              <w:rPr>
                <w:color w:val="444444"/>
                <w:lang w:eastAsia="ru-RU"/>
              </w:rPr>
              <w:t xml:space="preserve"> круг</w:t>
            </w:r>
            <w:r>
              <w:rPr>
                <w:color w:val="444444"/>
                <w:lang w:eastAsia="ru-RU"/>
              </w:rPr>
              <w:t>. Выкладывание из природного материала (каштана, желуди) круга, квадрата.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2. Представление о величине                                                   4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5163EF" w:rsidRDefault="00066E7A" w:rsidP="004A3E20">
            <w:pPr>
              <w:shd w:val="clear" w:color="auto" w:fill="FFFFFF"/>
              <w:rPr>
                <w:rFonts w:ascii="Calibri" w:hAnsi="Calibri" w:cs="Calibri"/>
                <w:color w:val="000000"/>
                <w:lang w:eastAsia="ru-RU"/>
              </w:rPr>
            </w:pPr>
            <w:r w:rsidRPr="00710725">
              <w:rPr>
                <w:color w:val="000000"/>
                <w:lang w:eastAsia="ru-RU"/>
              </w:rPr>
              <w:t>Знакомство с понятием «высокий – низкий». Упражнения с ростомером.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/>
            </w:pPr>
            <w:r>
              <w:rPr>
                <w:rStyle w:val="c2"/>
                <w:color w:val="000000"/>
              </w:rPr>
              <w:t>Сравнение предметов по величине различными способами.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/>
            </w:pPr>
            <w:r>
              <w:rPr>
                <w:rStyle w:val="c20c7"/>
                <w:b/>
                <w:bCs/>
                <w:color w:val="000000"/>
              </w:rPr>
              <w:t xml:space="preserve">Раздел 3. Количественные представления                                        </w:t>
            </w:r>
            <w:r>
              <w:rPr>
                <w:b/>
              </w:rPr>
              <w:t>10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4A1315" w:rsidRDefault="00066E7A" w:rsidP="004A3E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Число и цифра 5. Образование числа 5</w:t>
            </w:r>
            <w:r w:rsidRPr="004A131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Соотношение числа 5</w:t>
            </w:r>
            <w:r w:rsidRPr="004A1315">
              <w:rPr>
                <w:color w:val="000000"/>
              </w:rPr>
              <w:t xml:space="preserve"> с количеством предметов</w:t>
            </w:r>
            <w:r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CA70CB" w:rsidRDefault="00066E7A" w:rsidP="004A3E20">
            <w:r w:rsidRPr="00CA70CB">
              <w:t>Обводка по трафарету</w:t>
            </w:r>
            <w:r>
              <w:t xml:space="preserve"> цифры 5</w:t>
            </w:r>
            <w:r w:rsidRPr="00CA70CB">
              <w:t>. Раскрашивание по инструкции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0424E0" w:rsidRDefault="00066E7A" w:rsidP="004A3E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31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Счет прямой в пределах 5</w:t>
            </w:r>
            <w:r w:rsidRPr="000424E0">
              <w:rPr>
                <w:color w:val="000000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Решение примеров на сложение в пределах 5</w:t>
            </w:r>
          </w:p>
          <w:p w:rsidR="00066E7A" w:rsidRDefault="00066E7A" w:rsidP="004A3E20">
            <w:pPr>
              <w:pStyle w:val="c12"/>
              <w:spacing w:before="0" w:after="0" w:line="276" w:lineRule="auto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5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"/>
                <w:color w:val="000000"/>
              </w:rPr>
              <w:t>Решение примеров на вычитание в пределах 5</w:t>
            </w:r>
          </w:p>
          <w:p w:rsidR="00066E7A" w:rsidRPr="00CA70CB" w:rsidRDefault="00066E7A" w:rsidP="004A3E2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95"/>
            </w:tblGrid>
            <w:tr w:rsidR="00066E7A" w:rsidRPr="00BB24C5" w:rsidTr="004A3E20">
              <w:trPr>
                <w:trHeight w:val="100"/>
              </w:trPr>
              <w:tc>
                <w:tcPr>
                  <w:tcW w:w="3495" w:type="dxa"/>
                </w:tcPr>
                <w:p w:rsidR="00066E7A" w:rsidRPr="000424E0" w:rsidRDefault="00066E7A" w:rsidP="004A3E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A131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</w:rPr>
                    <w:t>Счет прямой в пределах 5</w:t>
                  </w:r>
                  <w:r w:rsidRPr="000424E0">
                    <w:rPr>
                      <w:color w:val="000000"/>
                    </w:rPr>
                    <w:t xml:space="preserve">. </w:t>
                  </w:r>
                </w:p>
              </w:tc>
            </w:tr>
          </w:tbl>
          <w:p w:rsidR="00066E7A" w:rsidRDefault="00066E7A" w:rsidP="004A3E20">
            <w:pPr>
              <w:pStyle w:val="c12"/>
              <w:spacing w:before="0" w:after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1D0406" w:rsidRDefault="00066E7A" w:rsidP="004A3E20">
            <w:r w:rsidRPr="001D0406">
              <w:rPr>
                <w:rFonts w:eastAsia="Calibri"/>
                <w:color w:val="000000" w:themeColor="text1"/>
              </w:rPr>
              <w:t xml:space="preserve">«Посчитай сколько шишек, найди </w:t>
            </w:r>
            <w:r>
              <w:rPr>
                <w:rFonts w:eastAsia="Calibri"/>
                <w:color w:val="000000" w:themeColor="text1"/>
              </w:rPr>
              <w:t xml:space="preserve">цифру </w:t>
            </w:r>
            <w:r w:rsidRPr="001D0406">
              <w:rPr>
                <w:rFonts w:eastAsia="Calibri"/>
                <w:color w:val="000000" w:themeColor="text1"/>
              </w:rPr>
              <w:t>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4. Пространственные представления                                    2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112404" w:rsidRDefault="00066E7A" w:rsidP="004A3E20">
            <w:r w:rsidRPr="00112404">
              <w:rPr>
                <w:rFonts w:ascii="TimesNewRomanPSMT" w:eastAsia="TimesNewRomanPSMT" w:hAnsi="TimesNewRomanPSMT" w:cs="TimesNewRomanPSMT"/>
              </w:rPr>
              <w:t>Составление предмета из двух и нескольких частей. Составление картинки из нескольких частей.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1D0406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1D0406">
              <w:rPr>
                <w:rFonts w:eastAsia="Calibri"/>
                <w:color w:val="000000" w:themeColor="text1"/>
              </w:rPr>
              <w:t xml:space="preserve"> Закрепление тем: «Короткий – длинный», </w:t>
            </w:r>
          </w:p>
          <w:p w:rsidR="00066E7A" w:rsidRPr="001D0406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1D0406">
              <w:rPr>
                <w:rFonts w:eastAsia="Calibri"/>
                <w:color w:val="000000" w:themeColor="text1"/>
              </w:rPr>
              <w:t>«вверху – середина – внизу»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  <w:tr w:rsidR="00066E7A" w:rsidTr="004A3E20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5. Временные представления                                                   1</w:t>
            </w:r>
          </w:p>
        </w:tc>
      </w:tr>
      <w:tr w:rsidR="00066E7A" w:rsidTr="004A3E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Pr="00112404" w:rsidRDefault="00066E7A" w:rsidP="004A3E20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112404">
              <w:rPr>
                <w:color w:val="000000"/>
                <w:lang w:eastAsia="ru-RU"/>
              </w:rPr>
              <w:t>Называние времен года; называние месяцев, относящихся к определенному времени года.</w:t>
            </w:r>
          </w:p>
          <w:p w:rsidR="00066E7A" w:rsidRPr="00112404" w:rsidRDefault="00066E7A" w:rsidP="004A3E20">
            <w:pPr>
              <w:pStyle w:val="c12"/>
              <w:spacing w:before="0" w:after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jc w:val="both"/>
            </w:pPr>
            <w: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7A" w:rsidRDefault="00066E7A" w:rsidP="004A3E20">
            <w:pPr>
              <w:snapToGrid w:val="0"/>
              <w:jc w:val="both"/>
            </w:pPr>
          </w:p>
        </w:tc>
      </w:tr>
    </w:tbl>
    <w:p w:rsidR="00066E7A" w:rsidRDefault="00066E7A" w:rsidP="00066E7A"/>
    <w:p w:rsidR="00066E7A" w:rsidRDefault="00066E7A" w:rsidP="00066E7A">
      <w:pPr>
        <w:jc w:val="center"/>
        <w:rPr>
          <w:b/>
          <w:lang w:val="en-US"/>
        </w:rPr>
      </w:pPr>
    </w:p>
    <w:p w:rsidR="00066E7A" w:rsidRDefault="00066E7A" w:rsidP="00066E7A">
      <w:pPr>
        <w:ind w:right="279"/>
        <w:rPr>
          <w:b/>
          <w:lang w:val="en-US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jc w:val="center"/>
        <w:rPr>
          <w:b/>
          <w:sz w:val="28"/>
          <w:szCs w:val="28"/>
        </w:rPr>
      </w:pPr>
    </w:p>
    <w:p w:rsidR="00066E7A" w:rsidRDefault="00066E7A" w:rsidP="00066E7A">
      <w:pPr>
        <w:ind w:right="279"/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>
        <w:rPr>
          <w:b/>
          <w:sz w:val="28"/>
          <w:szCs w:val="28"/>
        </w:rPr>
        <w:t>Календарно-тематическое планирование.</w:t>
      </w:r>
    </w:p>
    <w:p w:rsidR="00066E7A" w:rsidRDefault="00066E7A" w:rsidP="00066E7A">
      <w:pPr>
        <w:ind w:right="279"/>
        <w:jc w:val="center"/>
      </w:pPr>
      <w:r>
        <w:rPr>
          <w:b/>
          <w:sz w:val="28"/>
          <w:szCs w:val="28"/>
        </w:rPr>
        <w:t>8 класс</w:t>
      </w:r>
    </w:p>
    <w:p w:rsidR="00066E7A" w:rsidRDefault="00066E7A" w:rsidP="00066E7A">
      <w:pPr>
        <w:jc w:val="both"/>
      </w:pPr>
    </w:p>
    <w:tbl>
      <w:tblPr>
        <w:tblW w:w="98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9"/>
        <w:gridCol w:w="6304"/>
        <w:gridCol w:w="1261"/>
        <w:gridCol w:w="1641"/>
      </w:tblGrid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№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center"/>
            </w:pPr>
            <w:r>
              <w:t>Программное содержание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Количество часов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Дата проведения</w:t>
            </w: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center"/>
              <w:rPr>
                <w:rFonts w:eastAsia="Cambria"/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 (24ч)</w:t>
            </w: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ind w:left="-81"/>
            </w:pPr>
            <w:r>
              <w:rPr>
                <w:rFonts w:eastAsia="Cambria"/>
                <w:b/>
              </w:rPr>
              <w:t>Раздел 1. Представление о форме.                                                        4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rPr>
                <w:rFonts w:ascii="TimesNewRomanPSMT" w:eastAsia="TimesNewRomanPSMT" w:hAnsi="TimesNewRomanPSMT" w:cs="TimesNewRomanPSMT"/>
                <w:color w:val="000000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</w:rPr>
              <w:t>Беседа</w:t>
            </w:r>
            <w:r>
              <w:rPr>
                <w:rFonts w:ascii="TimesNewRomanPSMT" w:eastAsia="TimesNewRomanPSMT" w:hAnsi="TimesNewRomanPSMT" w:cs="TimesNewRomanPSMT"/>
                <w:color w:val="000000"/>
              </w:rPr>
              <w:tab/>
              <w:t>о</w:t>
            </w:r>
            <w:r>
              <w:rPr>
                <w:rFonts w:ascii="TimesNewRomanPSMT" w:eastAsia="TimesNewRomanPSMT" w:hAnsi="TimesNewRomanPSMT" w:cs="TimesNewRomanPSMT"/>
                <w:color w:val="000000"/>
              </w:rPr>
              <w:tab/>
              <w:t>геометрических формах, нахождение знакомых форм в предметах окружения. Круг. Размер и цвет кругов.</w:t>
            </w:r>
            <w:r>
              <w:rPr>
                <w:rFonts w:eastAsia="Calibri"/>
                <w:color w:val="000000" w:themeColor="text1"/>
              </w:rPr>
              <w:t xml:space="preserve"> Раскрашивание круга.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Тактильные и визуальные упражнения по выбору круглых предметов  из множества других.</w:t>
            </w:r>
            <w:r>
              <w:rPr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 xml:space="preserve">Рисование на манке – круги.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ind w:left="-81"/>
            </w:pPr>
            <w:r>
              <w:rPr>
                <w:rFonts w:eastAsia="Cambria"/>
                <w:b/>
                <w:sz w:val="22"/>
                <w:szCs w:val="22"/>
              </w:rPr>
              <w:t>Раздел 2.</w:t>
            </w:r>
            <w:r>
              <w:rPr>
                <w:rStyle w:val="c20c7"/>
                <w:b/>
                <w:bCs/>
                <w:color w:val="000000"/>
              </w:rPr>
              <w:t xml:space="preserve"> Представление о величине                                                     4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0" w:lineRule="atLeast"/>
            </w:pPr>
            <w:r>
              <w:rPr>
                <w:rStyle w:val="c2"/>
                <w:color w:val="000000"/>
              </w:rPr>
              <w:t>Раскрашивание изображений объектов различной формы и величины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Дидактические игры и упражнения, направленные на представление  о величине: «Большой и маленький» (кубик, шарик)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0c7"/>
                <w:b/>
                <w:bCs/>
                <w:color w:val="000000"/>
              </w:rPr>
              <w:t xml:space="preserve">Раздел 3. Количественные представления                                        </w:t>
            </w:r>
            <w:r>
              <w:rPr>
                <w:b/>
              </w:rPr>
              <w:t>11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Повторение понятий «один» и «много».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Повторение понятий «один», «много», «ни одного»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</w:rPr>
            </w:pPr>
            <w:r>
              <w:t>Повторение числа 0,1,2,3. Раскрашивание, обводка по трафарету числа 0,1,2,3.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Обводка по трафарету цифры 0,1,2,3. Раскрашивание по инструкции.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4. Пространственные представления                                    2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"/>
                <w:color w:val="000000"/>
              </w:rPr>
              <w:t>Игровые упражнения на закрепление навыка перемещения в пространстве, изменения положения тела.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"/>
                <w:color w:val="000000"/>
              </w:rPr>
              <w:t>Игровые импровизации под музыку.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5. Временные представления                                                   3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День-вечер-ночь.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Временные представления: рано – поздно.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четверть (24ч)</w:t>
            </w: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1. Представление о форме.                                                        3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rPr>
                <w:rFonts w:eastAsia="Calibri"/>
                <w:color w:val="000000" w:themeColor="text1"/>
              </w:rPr>
              <w:t>Квадрат.</w:t>
            </w:r>
            <w:r>
              <w:rPr>
                <w:rFonts w:ascii="TimesNewRomanPSMT" w:eastAsia="TimesNewRomanPSMT" w:hAnsi="TimesNewRomanPSMT" w:cs="TimesNewRomanPSMT"/>
                <w:color w:val="000000"/>
              </w:rPr>
              <w:t xml:space="preserve"> Размер и цвет квадратов.</w:t>
            </w:r>
            <w:r>
              <w:rPr>
                <w:rFonts w:eastAsia="Calibri"/>
                <w:color w:val="000000" w:themeColor="text1"/>
              </w:rPr>
              <w:t xml:space="preserve"> Раскрашивание квадрата..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Обведение квадрата по контуру. Раскрашивание квадрата.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2. Представление о величине                                                   3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Обводка и штриховка по трафаретам объектов разной величины: большой-маленький  мяч, большая-маленькая матрешка.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"/>
                <w:color w:val="000000"/>
              </w:rPr>
              <w:t>Обводка изображений объектов различной величины по трафаретам. Штриховка круга, квадрата.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0c7"/>
                <w:b/>
                <w:bCs/>
                <w:color w:val="000000"/>
              </w:rPr>
              <w:t xml:space="preserve">Раздел 3. Количественные представления                                        </w:t>
            </w:r>
            <w:r>
              <w:rPr>
                <w:b/>
              </w:rPr>
              <w:t>11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Действия с непрерывными множествами. Упражнения на формирование понятия «один-много»: собери кубики в машинку, укрась елку шарами, шарики в коробку.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Действия с непрерывными множествами: переливание воды из кувшина в стаканы, пересыпание крупы с определением количества (много, мало, нет – пусто)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Упражнения на выбор предметов из множества. Игровые ситуации на развитие  пространственно-величинных представлений о предметах и объектах контрастного размера: большая шишка, полный стакан – пустой стакан (банка, миска)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0" w:lineRule="atLeast"/>
            </w:pPr>
            <w:r>
              <w:rPr>
                <w:rStyle w:val="c2"/>
                <w:color w:val="000000"/>
              </w:rPr>
              <w:t>Количественные представления: число и цифра 4,5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5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</w:rPr>
            </w:pPr>
            <w:r>
              <w:t>Повторение числа 4,5 Раскрашивание, обводка по трафарету числа 4,5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Знакомство с денежными единицами: один рубль.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4. Пространственные представления                                    4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Ориентировка в помещении по словесной инструкции. Упр. «Где спрятался?»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Ориентировка в схеме своего лица и тела. Упр. «Ладушки»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5. Временные представления                                                   3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Астрономические символы: солнце, месяц. Д/И  «Когда это бывает?»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center"/>
              <w:rPr>
                <w:rStyle w:val="c20c7"/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(33ч)</w:t>
            </w: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1. Представление о форме.                                                        4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Рисование линий на песке, манке, на бумаге. Выкладывание с помощью ниток, веревок, шнуров, природного материала (прямая, извилистая, как волна)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Знакомство с ломаной линией. Рисование по клеткам.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2. Представление о величине                                                   3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Обводка по опорным точкам: квадрат большой-маленький, дорожка длинная-короткая.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«Я большая, а ты маленький». </w:t>
            </w:r>
            <w:r>
              <w:rPr>
                <w:rFonts w:eastAsia="Calibri"/>
                <w:color w:val="000000" w:themeColor="text1"/>
                <w:lang w:eastAsia="ru-RU"/>
              </w:rPr>
              <w:t>«Штриховка предметов различной величины длинная лента, короткая лента».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0c7"/>
                <w:b/>
                <w:bCs/>
                <w:color w:val="000000"/>
              </w:rPr>
              <w:t xml:space="preserve">Раздел 3. Количественные представления                                        </w:t>
            </w:r>
            <w:r>
              <w:rPr>
                <w:b/>
              </w:rPr>
              <w:t>10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"/>
                <w:color w:val="000000"/>
              </w:rPr>
              <w:t>Количественные представления: числа и цифры:  0,1,2,3,4,5,  Повторение.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Число и цифра 6. Образование числа 6. </w:t>
            </w:r>
            <w:r>
              <w:rPr>
                <w:color w:val="000000"/>
              </w:rPr>
              <w:t>Соотношение числа 6 с количеством предметов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Обводка по трафарету цифры 6. Раскрашивание по инструкции.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Счет прямой в пределах 0,1,2,3,4,5,6.,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5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Решение примеров на сложение в пределах 6</w:t>
            </w:r>
          </w:p>
          <w:p w:rsidR="00066E7A" w:rsidRDefault="00066E7A" w:rsidP="004A3E20">
            <w:pPr>
              <w:pStyle w:val="c12"/>
              <w:spacing w:before="0" w:after="0" w:line="276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rPr>
          <w:trHeight w:val="36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6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Решение примеров на вычитание в пределах 6</w:t>
            </w:r>
          </w:p>
          <w:p w:rsidR="00066E7A" w:rsidRDefault="00066E7A" w:rsidP="004A3E20">
            <w:pPr>
              <w:pStyle w:val="c12"/>
              <w:spacing w:before="0" w:after="0" w:line="276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  <w:p w:rsidR="00066E7A" w:rsidRDefault="00066E7A" w:rsidP="004A3E20">
            <w:pPr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8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Счет прямой в пределах 6.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4. Пространственные представления                                    11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Практические действия на перемещение и ориентировку в пространстве. Перемещение в пространстве с предметами по заданию: перенеси мишку, посади его на стул и т.п.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rPr>
                <w:color w:val="000000" w:themeColor="text1"/>
              </w:rPr>
            </w:pPr>
            <w:r>
              <w:t>Расположение предметов в пространстве: вверху – внизу.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rPr>
                <w:color w:val="000000" w:themeColor="text1"/>
              </w:rPr>
            </w:pPr>
            <w:r>
              <w:t>Расположение предметов в пространстве: выше – ниже.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rPr>
                <w:color w:val="000000" w:themeColor="text1"/>
              </w:rPr>
            </w:pPr>
            <w:r>
              <w:t>Расположение предметов в пространстве: слева – справа.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5. Временные представления                                                   5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Дидактические игры на соотнесение частей суток с режимными моментами: « Наш день»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105" w:lineRule="atLeast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Игры – драматизации,  отражающие события происходящие в разное время суток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center"/>
              <w:rPr>
                <w:rStyle w:val="c20c7"/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четверть (21ч)</w:t>
            </w: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1. Представление о форме.                                                        4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rPr>
                <w:rFonts w:eastAsia="Calibri"/>
                <w:color w:val="000000" w:themeColor="text1"/>
              </w:rPr>
              <w:t>«Предметы похожие на круг, квадрат». Рисование на манке- круг, квадрат.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E7A" w:rsidRDefault="00066E7A" w:rsidP="004A3E20">
            <w:pPr>
              <w:spacing w:before="90" w:after="90" w:line="276" w:lineRule="auto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Конструирование из половинок круга – круг. Выкладывание из природного материала (каштана, желуди) круга, квадрата.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2. Представление о величине                                                   4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hd w:val="clear" w:color="auto" w:fill="FFFFFF"/>
              <w:spacing w:line="276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Знакомство с понятием «высокий – низкий». Упражнения с ростомером.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"/>
                <w:color w:val="000000"/>
              </w:rPr>
              <w:t>Сравнение предметов по величине различными способами.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pStyle w:val="c12"/>
              <w:spacing w:before="0" w:after="0" w:line="276" w:lineRule="auto"/>
            </w:pPr>
            <w:r>
              <w:rPr>
                <w:rStyle w:val="c20c7"/>
                <w:b/>
                <w:bCs/>
                <w:color w:val="000000"/>
              </w:rPr>
              <w:t xml:space="preserve">Раздел 3. Количественные представления                                        </w:t>
            </w:r>
            <w:r>
              <w:rPr>
                <w:b/>
              </w:rPr>
              <w:t>10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Число и цифра 7. Образование числа 7. </w:t>
            </w:r>
            <w:r>
              <w:rPr>
                <w:color w:val="000000"/>
              </w:rPr>
              <w:t>Соотношение числа 7 с количеством предметов.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t>Обводка по трафарету цифры 7. Раскрашивание по инструкции.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3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Счет прямой в пределах 7.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4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E7A" w:rsidRDefault="00066E7A" w:rsidP="004A3E20">
            <w:pPr>
              <w:pStyle w:val="c12"/>
              <w:spacing w:before="0" w:after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Решение примеров на сложение в пределах 7</w:t>
            </w:r>
          </w:p>
          <w:p w:rsidR="00066E7A" w:rsidRDefault="00066E7A" w:rsidP="004A3E20">
            <w:pPr>
              <w:pStyle w:val="c12"/>
              <w:spacing w:before="0" w:after="0" w:line="276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5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E7A" w:rsidRDefault="00066E7A" w:rsidP="004A3E20">
            <w:pPr>
              <w:pStyle w:val="c12"/>
              <w:spacing w:before="0" w:after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Решение примеров на сложение в пределах 7</w:t>
            </w:r>
          </w:p>
          <w:p w:rsidR="00066E7A" w:rsidRDefault="00066E7A" w:rsidP="004A3E20">
            <w:pPr>
              <w:pStyle w:val="c12"/>
              <w:spacing w:before="0" w:after="0" w:line="276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6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5"/>
            </w:tblGrid>
            <w:tr w:rsidR="00066E7A" w:rsidTr="004A3E20">
              <w:trPr>
                <w:trHeight w:val="100"/>
              </w:trPr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66E7A" w:rsidRDefault="00066E7A" w:rsidP="004A3E20">
                  <w:pPr>
                    <w:pStyle w:val="c12"/>
                    <w:spacing w:before="0" w:after="0" w:line="276" w:lineRule="auto"/>
                  </w:pPr>
                  <w:r>
                    <w:rPr>
                      <w:rStyle w:val="c2"/>
                      <w:color w:val="000000"/>
                    </w:rPr>
                    <w:t>Решение примеров на вычитание в пределах 7</w:t>
                  </w:r>
                </w:p>
              </w:tc>
            </w:tr>
          </w:tbl>
          <w:p w:rsidR="00066E7A" w:rsidRDefault="00066E7A" w:rsidP="004A3E20">
            <w:pPr>
              <w:pStyle w:val="c12"/>
              <w:spacing w:before="0" w:after="0" w:line="276" w:lineRule="auto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7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E7A" w:rsidRDefault="00066E7A" w:rsidP="004A3E20">
            <w:pPr>
              <w:pStyle w:val="c12"/>
              <w:spacing w:before="0" w:after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Решение примеров на вычитание в пределах 7</w:t>
            </w:r>
          </w:p>
          <w:p w:rsidR="00066E7A" w:rsidRDefault="00066E7A" w:rsidP="004A3E20">
            <w:pPr>
              <w:pStyle w:val="c12"/>
              <w:spacing w:before="0" w:after="0" w:line="276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4. Пространственные представления                                    2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</w:pPr>
            <w:r>
              <w:rPr>
                <w:rFonts w:ascii="TimesNewRomanPSMT" w:eastAsia="TimesNewRomanPSMT" w:hAnsi="TimesNewRomanPSMT" w:cs="TimesNewRomanPSMT"/>
              </w:rPr>
              <w:t>Составление предмета из двух и нескольких частей. Составление картинки из нескольких частей.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Закрепление тем: «Короткий – длинный», </w:t>
            </w:r>
          </w:p>
          <w:p w:rsidR="00066E7A" w:rsidRDefault="00066E7A" w:rsidP="004A3E20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«вверху – середина – внизу»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  <w:tr w:rsidR="00066E7A" w:rsidTr="004A3E20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rPr>
                <w:rStyle w:val="c20c7"/>
                <w:b/>
                <w:bCs/>
                <w:color w:val="000000"/>
              </w:rPr>
              <w:t>Раздел 5. Временные представления                                                   1</w:t>
            </w:r>
          </w:p>
        </w:tc>
      </w:tr>
      <w:tr w:rsidR="00066E7A" w:rsidTr="004A3E2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  <w:rPr>
                <w:rStyle w:val="c2"/>
                <w:color w:val="000000"/>
              </w:rPr>
            </w:pPr>
            <w:r>
              <w:t>1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E7A" w:rsidRDefault="00066E7A" w:rsidP="004A3E20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Называние времен года; называние месяцев, относящихся к определенному времени года.</w:t>
            </w:r>
          </w:p>
          <w:p w:rsidR="00066E7A" w:rsidRDefault="00066E7A" w:rsidP="004A3E20">
            <w:pPr>
              <w:pStyle w:val="c12"/>
              <w:spacing w:before="0" w:after="0" w:line="276" w:lineRule="auto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E7A" w:rsidRDefault="00066E7A" w:rsidP="004A3E2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E7A" w:rsidRDefault="00066E7A" w:rsidP="004A3E20">
            <w:pPr>
              <w:snapToGrid w:val="0"/>
              <w:spacing w:line="276" w:lineRule="auto"/>
              <w:jc w:val="both"/>
            </w:pPr>
          </w:p>
        </w:tc>
      </w:tr>
    </w:tbl>
    <w:p w:rsidR="00066E7A" w:rsidRDefault="00066E7A" w:rsidP="00066E7A"/>
    <w:p w:rsidR="00066E7A" w:rsidRDefault="00066E7A" w:rsidP="00066E7A">
      <w:pPr>
        <w:jc w:val="center"/>
        <w:rPr>
          <w:b/>
          <w:lang w:val="en-US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2826CA" w:rsidRDefault="002826CA" w:rsidP="00432AE7">
      <w:pPr>
        <w:pStyle w:val="Default"/>
        <w:ind w:hanging="284"/>
        <w:rPr>
          <w:b/>
          <w:sz w:val="28"/>
          <w:szCs w:val="28"/>
        </w:rPr>
      </w:pPr>
    </w:p>
    <w:p w:rsidR="00432AE7" w:rsidRPr="00C56F66" w:rsidRDefault="00432AE7" w:rsidP="00432AE7">
      <w:pPr>
        <w:pStyle w:val="a3"/>
        <w:rPr>
          <w:sz w:val="28"/>
          <w:szCs w:val="28"/>
        </w:rPr>
      </w:pPr>
    </w:p>
    <w:p w:rsidR="00432AE7" w:rsidRDefault="00432AE7" w:rsidP="00432AE7">
      <w:pPr>
        <w:pStyle w:val="a3"/>
        <w:rPr>
          <w:sz w:val="28"/>
          <w:szCs w:val="28"/>
        </w:rPr>
      </w:pPr>
    </w:p>
    <w:p w:rsidR="00432AE7" w:rsidRDefault="00432AE7" w:rsidP="00432AE7">
      <w:pPr>
        <w:pStyle w:val="a3"/>
        <w:rPr>
          <w:sz w:val="28"/>
          <w:szCs w:val="28"/>
        </w:rPr>
      </w:pPr>
    </w:p>
    <w:p w:rsidR="00432AE7" w:rsidRDefault="00432AE7" w:rsidP="00432AE7">
      <w:pPr>
        <w:pStyle w:val="a3"/>
        <w:rPr>
          <w:sz w:val="28"/>
          <w:szCs w:val="28"/>
        </w:rPr>
      </w:pPr>
    </w:p>
    <w:p w:rsidR="00432AE7" w:rsidRDefault="00432AE7" w:rsidP="00432AE7">
      <w:pPr>
        <w:rPr>
          <w:sz w:val="28"/>
          <w:szCs w:val="28"/>
        </w:rPr>
      </w:pPr>
    </w:p>
    <w:p w:rsidR="00432AE7" w:rsidRDefault="00432AE7" w:rsidP="00432AE7"/>
    <w:p w:rsidR="00432AE7" w:rsidRDefault="00432AE7" w:rsidP="00432AE7"/>
    <w:p w:rsidR="00432AE7" w:rsidRDefault="00432AE7" w:rsidP="00432AE7"/>
    <w:p w:rsidR="00432AE7" w:rsidRDefault="00432AE7" w:rsidP="00432AE7"/>
    <w:p w:rsidR="00432AE7" w:rsidRDefault="00432AE7" w:rsidP="00432AE7"/>
    <w:p w:rsidR="00432AE7" w:rsidRDefault="00432AE7" w:rsidP="00432AE7"/>
    <w:p w:rsidR="00432AE7" w:rsidRDefault="00432AE7" w:rsidP="00432AE7"/>
    <w:p w:rsidR="00A5543C" w:rsidRDefault="00A5543C" w:rsidP="00A5543C">
      <w:pPr>
        <w:pStyle w:val="a5"/>
        <w:ind w:firstLine="720"/>
        <w:rPr>
          <w:rFonts w:ascii="Times New Roman" w:hAnsi="Times New Roman"/>
          <w:sz w:val="24"/>
        </w:rPr>
      </w:pPr>
    </w:p>
    <w:p w:rsidR="00A5543C" w:rsidRPr="009C4E18" w:rsidRDefault="00A5543C" w:rsidP="00A5543C">
      <w:pPr>
        <w:sectPr w:rsidR="00A5543C" w:rsidRPr="009C4E18">
          <w:pgSz w:w="11906" w:h="16838"/>
          <w:pgMar w:top="1134" w:right="748" w:bottom="1134" w:left="1701" w:header="720" w:footer="720" w:gutter="0"/>
          <w:cols w:space="720"/>
          <w:docGrid w:linePitch="360"/>
        </w:sectPr>
      </w:pPr>
    </w:p>
    <w:p w:rsidR="00CD39BE" w:rsidRDefault="00CD39BE" w:rsidP="00A5543C">
      <w:pPr>
        <w:jc w:val="center"/>
        <w:rPr>
          <w:rStyle w:val="dash0410005f0431005f0437005f0430005f0446005f0020005f0441005f043f005f0438005f0441005f043a005f0430005f005fchar1char1"/>
          <w:rFonts w:eastAsia="Calibri"/>
          <w:b/>
        </w:rPr>
      </w:pPr>
    </w:p>
    <w:p w:rsidR="00CD39BE" w:rsidRDefault="00CD39BE" w:rsidP="00A5543C">
      <w:pPr>
        <w:jc w:val="center"/>
        <w:rPr>
          <w:rStyle w:val="dash0410005f0431005f0437005f0430005f0446005f0020005f0441005f043f005f0438005f0441005f043a005f0430005f005fchar1char1"/>
          <w:rFonts w:eastAsia="Calibri"/>
          <w:b/>
        </w:rPr>
      </w:pPr>
    </w:p>
    <w:p w:rsidR="00CD39BE" w:rsidRDefault="00CD39BE" w:rsidP="00A5543C">
      <w:pPr>
        <w:jc w:val="center"/>
        <w:rPr>
          <w:rStyle w:val="dash0410005f0431005f0437005f0430005f0446005f0020005f0441005f043f005f0438005f0441005f043a005f0430005f005fchar1char1"/>
          <w:rFonts w:eastAsia="Calibri"/>
          <w:b/>
        </w:rPr>
      </w:pPr>
    </w:p>
    <w:p w:rsidR="00A5543C" w:rsidRDefault="00A5543C" w:rsidP="00A5543C">
      <w:pPr>
        <w:ind w:left="720"/>
        <w:jc w:val="both"/>
        <w:rPr>
          <w:sz w:val="28"/>
          <w:szCs w:val="28"/>
        </w:rPr>
      </w:pPr>
    </w:p>
    <w:p w:rsidR="00A5543C" w:rsidRDefault="00A5543C" w:rsidP="00A5543C">
      <w:pPr>
        <w:rPr>
          <w:sz w:val="28"/>
          <w:szCs w:val="28"/>
        </w:rPr>
      </w:pPr>
    </w:p>
    <w:p w:rsidR="00A5543C" w:rsidRDefault="00A5543C" w:rsidP="00A5543C">
      <w:pPr>
        <w:jc w:val="both"/>
      </w:pPr>
    </w:p>
    <w:p w:rsidR="00A7590D" w:rsidRDefault="00A7590D" w:rsidP="00A7590D"/>
    <w:p w:rsidR="00A7590D" w:rsidRDefault="00A7590D" w:rsidP="00A7590D">
      <w:pPr>
        <w:jc w:val="center"/>
        <w:rPr>
          <w:b/>
        </w:rPr>
      </w:pPr>
    </w:p>
    <w:p w:rsidR="00A7590D" w:rsidRPr="00565E67" w:rsidRDefault="00A7590D" w:rsidP="00A7590D">
      <w:pPr>
        <w:shd w:val="clear" w:color="auto" w:fill="FFFFFF"/>
        <w:ind w:right="-284"/>
        <w:contextualSpacing/>
        <w:rPr>
          <w:rFonts w:ascii="Arial" w:hAnsi="Arial" w:cs="Arial"/>
          <w:color w:val="000000"/>
          <w:lang w:eastAsia="ru-RU"/>
        </w:rPr>
      </w:pPr>
    </w:p>
    <w:p w:rsidR="00A7590D" w:rsidRPr="00565E67" w:rsidRDefault="00A7590D" w:rsidP="00A7590D"/>
    <w:p w:rsidR="00443727" w:rsidRDefault="00443727"/>
    <w:sectPr w:rsidR="00443727" w:rsidSect="0044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pple Braille Outline 6 Do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Wingding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41D03"/>
    <w:multiLevelType w:val="hybridMultilevel"/>
    <w:tmpl w:val="6F4C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A56C8"/>
    <w:multiLevelType w:val="hybridMultilevel"/>
    <w:tmpl w:val="807456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0905ECF"/>
    <w:multiLevelType w:val="hybridMultilevel"/>
    <w:tmpl w:val="EE82B3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81D0B"/>
    <w:multiLevelType w:val="hybridMultilevel"/>
    <w:tmpl w:val="5EDE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D7BB6"/>
    <w:multiLevelType w:val="hybridMultilevel"/>
    <w:tmpl w:val="8120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7672F"/>
    <w:multiLevelType w:val="multilevel"/>
    <w:tmpl w:val="123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452ED"/>
    <w:multiLevelType w:val="hybridMultilevel"/>
    <w:tmpl w:val="465E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33FB0"/>
    <w:multiLevelType w:val="hybridMultilevel"/>
    <w:tmpl w:val="2808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A0C23"/>
    <w:multiLevelType w:val="hybridMultilevel"/>
    <w:tmpl w:val="F4C0EE54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2A"/>
    <w:rsid w:val="000006D8"/>
    <w:rsid w:val="0003251D"/>
    <w:rsid w:val="000424E0"/>
    <w:rsid w:val="00066E7A"/>
    <w:rsid w:val="000D0BA7"/>
    <w:rsid w:val="00105CE0"/>
    <w:rsid w:val="00110040"/>
    <w:rsid w:val="0018388B"/>
    <w:rsid w:val="001D0406"/>
    <w:rsid w:val="002826CA"/>
    <w:rsid w:val="002C77EC"/>
    <w:rsid w:val="002F77C5"/>
    <w:rsid w:val="00300290"/>
    <w:rsid w:val="00315476"/>
    <w:rsid w:val="00356F8E"/>
    <w:rsid w:val="00430860"/>
    <w:rsid w:val="00432AE7"/>
    <w:rsid w:val="00443727"/>
    <w:rsid w:val="004A3E20"/>
    <w:rsid w:val="004D66DB"/>
    <w:rsid w:val="004F3718"/>
    <w:rsid w:val="0050579D"/>
    <w:rsid w:val="00520EEA"/>
    <w:rsid w:val="00554343"/>
    <w:rsid w:val="006000C6"/>
    <w:rsid w:val="00612582"/>
    <w:rsid w:val="006212DD"/>
    <w:rsid w:val="006757DF"/>
    <w:rsid w:val="006C190A"/>
    <w:rsid w:val="006D2E9D"/>
    <w:rsid w:val="006E7D2A"/>
    <w:rsid w:val="006F13F5"/>
    <w:rsid w:val="007259E7"/>
    <w:rsid w:val="00754E93"/>
    <w:rsid w:val="00765A99"/>
    <w:rsid w:val="007B57A8"/>
    <w:rsid w:val="00817F8E"/>
    <w:rsid w:val="008743C7"/>
    <w:rsid w:val="008D7852"/>
    <w:rsid w:val="00901234"/>
    <w:rsid w:val="00910B11"/>
    <w:rsid w:val="00980D34"/>
    <w:rsid w:val="00A52186"/>
    <w:rsid w:val="00A5543C"/>
    <w:rsid w:val="00A7590D"/>
    <w:rsid w:val="00A82BE1"/>
    <w:rsid w:val="00B0622A"/>
    <w:rsid w:val="00B21090"/>
    <w:rsid w:val="00B56598"/>
    <w:rsid w:val="00B67066"/>
    <w:rsid w:val="00BD7B28"/>
    <w:rsid w:val="00BF08A1"/>
    <w:rsid w:val="00C631DA"/>
    <w:rsid w:val="00CA70CB"/>
    <w:rsid w:val="00CB264D"/>
    <w:rsid w:val="00CD39BE"/>
    <w:rsid w:val="00CE6CA6"/>
    <w:rsid w:val="00D5371A"/>
    <w:rsid w:val="00E2688A"/>
    <w:rsid w:val="00EF4BD2"/>
    <w:rsid w:val="00F22119"/>
    <w:rsid w:val="00F2513F"/>
    <w:rsid w:val="00F2545A"/>
    <w:rsid w:val="00FB6442"/>
    <w:rsid w:val="00FF29E6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6EBB-60F0-487A-B502-1480C910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6E7D2A"/>
  </w:style>
  <w:style w:type="character" w:customStyle="1" w:styleId="c7c32">
    <w:name w:val="c7 c32"/>
    <w:basedOn w:val="a0"/>
    <w:rsid w:val="006E7D2A"/>
  </w:style>
  <w:style w:type="paragraph" w:customStyle="1" w:styleId="1">
    <w:name w:val="Абзац списка1"/>
    <w:basedOn w:val="a"/>
    <w:rsid w:val="006E7D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Текст1"/>
    <w:basedOn w:val="a"/>
    <w:rsid w:val="006E7D2A"/>
    <w:rPr>
      <w:rFonts w:ascii="Courier New" w:eastAsia="Calibri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6E7D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1">
    <w:name w:val="c1"/>
    <w:basedOn w:val="a"/>
    <w:rsid w:val="006E7D2A"/>
    <w:pPr>
      <w:spacing w:before="280" w:after="280"/>
    </w:pPr>
  </w:style>
  <w:style w:type="character" w:customStyle="1" w:styleId="c11">
    <w:name w:val="c11"/>
    <w:basedOn w:val="a0"/>
    <w:rsid w:val="006E7D2A"/>
  </w:style>
  <w:style w:type="character" w:customStyle="1" w:styleId="c9">
    <w:name w:val="c9"/>
    <w:basedOn w:val="a0"/>
    <w:rsid w:val="006E7D2A"/>
  </w:style>
  <w:style w:type="paragraph" w:customStyle="1" w:styleId="Default">
    <w:name w:val="Default"/>
    <w:rsid w:val="006E7D2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14c15">
    <w:name w:val="c14 c15"/>
    <w:basedOn w:val="a"/>
    <w:rsid w:val="006E7D2A"/>
    <w:pPr>
      <w:spacing w:before="280" w:after="280"/>
    </w:pPr>
  </w:style>
  <w:style w:type="paragraph" w:styleId="a3">
    <w:name w:val="Normal (Web)"/>
    <w:basedOn w:val="a"/>
    <w:rsid w:val="006E7D2A"/>
    <w:pPr>
      <w:spacing w:before="280" w:after="280"/>
    </w:pPr>
  </w:style>
  <w:style w:type="character" w:customStyle="1" w:styleId="c2">
    <w:name w:val="c2"/>
    <w:basedOn w:val="a0"/>
    <w:rsid w:val="006E7D2A"/>
  </w:style>
  <w:style w:type="character" w:customStyle="1" w:styleId="c20c7">
    <w:name w:val="c20 c7"/>
    <w:basedOn w:val="a0"/>
    <w:rsid w:val="006E7D2A"/>
  </w:style>
  <w:style w:type="paragraph" w:customStyle="1" w:styleId="c12">
    <w:name w:val="c12"/>
    <w:basedOn w:val="a"/>
    <w:rsid w:val="006E7D2A"/>
    <w:pPr>
      <w:spacing w:before="280" w:after="280"/>
    </w:pPr>
  </w:style>
  <w:style w:type="paragraph" w:styleId="a4">
    <w:name w:val="List Paragraph"/>
    <w:uiPriority w:val="34"/>
    <w:qFormat/>
    <w:rsid w:val="006E7D2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5543C"/>
    <w:rPr>
      <w:rFonts w:ascii="Times New Roman" w:hAnsi="Times New Roman" w:cs="Times New Roman"/>
      <w:sz w:val="24"/>
      <w:u w:val="none"/>
    </w:rPr>
  </w:style>
  <w:style w:type="paragraph" w:styleId="a5">
    <w:name w:val="Plain Text"/>
    <w:basedOn w:val="a"/>
    <w:link w:val="a6"/>
    <w:rsid w:val="00A5543C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5543C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7">
    <w:name w:val="Strong"/>
    <w:basedOn w:val="a0"/>
    <w:uiPriority w:val="22"/>
    <w:qFormat/>
    <w:rsid w:val="00105CE0"/>
    <w:rPr>
      <w:b/>
      <w:bCs/>
    </w:rPr>
  </w:style>
  <w:style w:type="table" w:styleId="a8">
    <w:name w:val="Table Grid"/>
    <w:basedOn w:val="a1"/>
    <w:uiPriority w:val="59"/>
    <w:rsid w:val="00105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432AE7"/>
    <w:rPr>
      <w:color w:val="0000FF" w:themeColor="hyperlink"/>
      <w:u w:val="single"/>
    </w:rPr>
  </w:style>
  <w:style w:type="paragraph" w:styleId="aa">
    <w:name w:val="No Spacing"/>
    <w:uiPriority w:val="1"/>
    <w:qFormat/>
    <w:rsid w:val="00BD7B2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aliases w:val="body text,Основной текст Знак1,Основной текст Знак Знак,Основной текст отчета"/>
    <w:basedOn w:val="a"/>
    <w:link w:val="20"/>
    <w:rsid w:val="00BD7B28"/>
    <w:pPr>
      <w:suppressAutoHyphens w:val="0"/>
      <w:jc w:val="center"/>
    </w:pPr>
    <w:rPr>
      <w:sz w:val="20"/>
      <w:szCs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BD7B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Знак2"/>
    <w:aliases w:val="body text Знак,Основной текст Знак1 Знак,Основной текст Знак Знак Знак,Основной текст отчета Знак"/>
    <w:link w:val="ab"/>
    <w:locked/>
    <w:rsid w:val="00BD7B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raemsa.ru/%20&#1086;&#1085;&#1083;&#1072;&#1081;&#1085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pk.stavirop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do-udo.info/&#1076;&#1077;&#1090;&#1089;&#1082;&#1080;&#1081;" TargetMode="External"/><Relationship Id="rId11" Type="http://schemas.openxmlformats.org/officeDocument/2006/relationships/hyperlink" Target="https://bibusha.ru/logicheskie-igry-dlya-detej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detskiy_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d-ma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5536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Гена</cp:lastModifiedBy>
  <cp:revision>2</cp:revision>
  <dcterms:created xsi:type="dcterms:W3CDTF">2024-12-11T19:29:00Z</dcterms:created>
  <dcterms:modified xsi:type="dcterms:W3CDTF">2024-12-11T19:29:00Z</dcterms:modified>
</cp:coreProperties>
</file>