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8E" w:rsidRPr="00B2788E" w:rsidRDefault="00F05524" w:rsidP="00F055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9144000"/>
            <wp:effectExtent l="19050" t="0" r="3175" b="0"/>
            <wp:docPr id="1" name="Рисунок 1" descr="C:\Users\Пользователь\Desktop\Правила внутреннего трудового распорядка и кол.договор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равила внутреннего трудового распорядка и кол.договора 001.jpg"/>
                    <pic:cNvPicPr>
                      <a:picLocks noChangeAspect="1" noChangeArrowheads="1"/>
                    </pic:cNvPicPr>
                  </pic:nvPicPr>
                  <pic:blipFill>
                    <a:blip r:embed="rId4"/>
                    <a:srcRect/>
                    <a:stretch>
                      <a:fillRect/>
                    </a:stretch>
                  </pic:blipFill>
                  <pic:spPr bwMode="auto">
                    <a:xfrm>
                      <a:off x="0" y="0"/>
                      <a:ext cx="5940425" cy="9144000"/>
                    </a:xfrm>
                    <a:prstGeom prst="rect">
                      <a:avLst/>
                    </a:prstGeom>
                    <a:noFill/>
                    <a:ln w="9525">
                      <a:noFill/>
                      <a:miter lim="800000"/>
                      <a:headEnd/>
                      <a:tailEnd/>
                    </a:ln>
                  </pic:spPr>
                </pic:pic>
              </a:graphicData>
            </a:graphic>
          </wp:inline>
        </w:drawing>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работодатель - юридическое лицо (общеобразовательное учреждение), вступившее в трудовые отношения с работником.</w:t>
      </w:r>
    </w:p>
    <w:p w:rsidR="00B2788E" w:rsidRPr="00B2788E" w:rsidRDefault="00B2788E" w:rsidP="00B2788E">
      <w:pPr>
        <w:tabs>
          <w:tab w:val="left"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B2788E">
        <w:rPr>
          <w:rFonts w:ascii="Times New Roman" w:eastAsia="Times New Roman" w:hAnsi="Times New Roman" w:cs="Times New Roman"/>
          <w:sz w:val="24"/>
          <w:szCs w:val="24"/>
          <w:vertAlign w:val="superscript"/>
          <w:lang w:eastAsia="ru-RU"/>
        </w:rPr>
        <w:t>.</w:t>
      </w:r>
    </w:p>
    <w:p w:rsidR="00B2788E" w:rsidRPr="00B2788E" w:rsidRDefault="00B2788E" w:rsidP="00B2788E">
      <w:pPr>
        <w:tabs>
          <w:tab w:val="left"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Правила внутреннего трудового распорядка, как правило, являются приложением к коллективному договору (ст. 190 ТК РФ).</w:t>
      </w:r>
    </w:p>
    <w:p w:rsidR="00B2788E" w:rsidRPr="00B2788E" w:rsidRDefault="00B2788E" w:rsidP="00B2788E">
      <w:pPr>
        <w:tabs>
          <w:tab w:val="left" w:pos="360"/>
          <w:tab w:val="left" w:pos="540"/>
          <w:tab w:val="left" w:pos="1620"/>
        </w:tabs>
        <w:spacing w:after="0" w:line="240" w:lineRule="auto"/>
        <w:ind w:firstLine="709"/>
        <w:jc w:val="center"/>
        <w:rPr>
          <w:rFonts w:ascii="Times New Roman" w:eastAsia="Times New Roman" w:hAnsi="Times New Roman" w:cs="Times New Roman"/>
          <w:b/>
          <w:sz w:val="24"/>
          <w:szCs w:val="24"/>
          <w:lang w:eastAsia="ru-RU"/>
        </w:rPr>
      </w:pPr>
    </w:p>
    <w:p w:rsidR="00B2788E" w:rsidRPr="00B2788E" w:rsidRDefault="00B2788E" w:rsidP="00B2788E">
      <w:pPr>
        <w:tabs>
          <w:tab w:val="left" w:pos="360"/>
          <w:tab w:val="left" w:pos="540"/>
          <w:tab w:val="left" w:pos="1620"/>
        </w:tabs>
        <w:spacing w:after="0" w:line="240" w:lineRule="auto"/>
        <w:ind w:firstLine="709"/>
        <w:jc w:val="center"/>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val="en-US" w:eastAsia="ru-RU"/>
        </w:rPr>
        <w:t>II</w:t>
      </w:r>
      <w:r w:rsidRPr="00B2788E">
        <w:rPr>
          <w:rFonts w:ascii="Times New Roman" w:eastAsia="Times New Roman" w:hAnsi="Times New Roman" w:cs="Times New Roman"/>
          <w:b/>
          <w:sz w:val="24"/>
          <w:szCs w:val="24"/>
          <w:lang w:eastAsia="ru-RU"/>
        </w:rPr>
        <w:t>. Порядок приема, перевода и увольнения работников</w:t>
      </w:r>
    </w:p>
    <w:p w:rsidR="00B2788E" w:rsidRPr="00B2788E" w:rsidRDefault="00B2788E" w:rsidP="00B2788E">
      <w:pPr>
        <w:tabs>
          <w:tab w:val="left" w:pos="360"/>
          <w:tab w:val="left" w:pos="540"/>
          <w:tab w:val="left" w:pos="1620"/>
        </w:tabs>
        <w:spacing w:after="0" w:line="240" w:lineRule="auto"/>
        <w:ind w:firstLine="709"/>
        <w:jc w:val="center"/>
        <w:rPr>
          <w:rFonts w:ascii="Times New Roman" w:eastAsia="Times New Roman" w:hAnsi="Times New Roman" w:cs="Times New Roman"/>
          <w:b/>
          <w:sz w:val="24"/>
          <w:szCs w:val="24"/>
          <w:lang w:eastAsia="ru-RU"/>
        </w:rPr>
      </w:pPr>
    </w:p>
    <w:p w:rsidR="00B2788E" w:rsidRPr="00B2788E" w:rsidRDefault="00B2788E" w:rsidP="00B2788E">
      <w:pPr>
        <w:tabs>
          <w:tab w:val="left" w:pos="360"/>
          <w:tab w:val="left" w:pos="540"/>
          <w:tab w:val="left" w:pos="1620"/>
        </w:tabs>
        <w:spacing w:after="0" w:line="240" w:lineRule="auto"/>
        <w:ind w:firstLine="709"/>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 xml:space="preserve">2.1. Порядок приема на работу: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2.1.2. Трудовой договор заключается, как правило, на неопределенный срок.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2788E" w:rsidRPr="00B2788E" w:rsidRDefault="00B2788E" w:rsidP="00B2788E">
      <w:pPr>
        <w:tabs>
          <w:tab w:val="left"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Испытание при приеме на работу не устанавливается </w:t>
      </w:r>
      <w:proofErr w:type="gramStart"/>
      <w:r w:rsidRPr="00B2788E">
        <w:rPr>
          <w:rFonts w:ascii="Times New Roman" w:eastAsia="Times New Roman" w:hAnsi="Times New Roman" w:cs="Times New Roman"/>
          <w:sz w:val="24"/>
          <w:szCs w:val="24"/>
          <w:lang w:eastAsia="ru-RU"/>
        </w:rPr>
        <w:t>для</w:t>
      </w:r>
      <w:proofErr w:type="gramEnd"/>
      <w:r w:rsidRPr="00B2788E">
        <w:rPr>
          <w:rFonts w:ascii="Times New Roman" w:eastAsia="Times New Roman" w:hAnsi="Times New Roman" w:cs="Times New Roman"/>
          <w:sz w:val="24"/>
          <w:szCs w:val="24"/>
          <w:lang w:eastAsia="ru-RU"/>
        </w:rPr>
        <w:t>:</w:t>
      </w:r>
    </w:p>
    <w:p w:rsidR="00B2788E" w:rsidRPr="00B2788E" w:rsidRDefault="00B2788E" w:rsidP="00B2788E">
      <w:pPr>
        <w:spacing w:after="0" w:line="240" w:lineRule="auto"/>
        <w:ind w:firstLine="708"/>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B2788E" w:rsidRPr="00B2788E" w:rsidRDefault="00B2788E" w:rsidP="00B2788E">
      <w:pPr>
        <w:spacing w:after="0" w:line="240" w:lineRule="auto"/>
        <w:ind w:firstLine="708"/>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лиц, не достигших возраста восемнадцати лет;</w:t>
      </w:r>
    </w:p>
    <w:p w:rsidR="00B2788E" w:rsidRPr="00B2788E" w:rsidRDefault="00B2788E" w:rsidP="00B2788E">
      <w:pPr>
        <w:spacing w:after="0" w:line="240" w:lineRule="auto"/>
        <w:ind w:firstLine="708"/>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2788E" w:rsidRPr="00B2788E" w:rsidRDefault="00B2788E" w:rsidP="00B2788E">
      <w:pPr>
        <w:spacing w:after="0" w:line="240" w:lineRule="auto"/>
        <w:ind w:firstLine="708"/>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B2788E" w:rsidRPr="00B2788E" w:rsidRDefault="00B2788E" w:rsidP="00B2788E">
      <w:pPr>
        <w:spacing w:after="0" w:line="240" w:lineRule="auto"/>
        <w:ind w:firstLine="708"/>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лиц, заключающих трудовой договор на срок до двух месяцев;</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rsidR="00B2788E" w:rsidRPr="00B2788E" w:rsidRDefault="00B2788E" w:rsidP="00B2788E">
      <w:pPr>
        <w:tabs>
          <w:tab w:val="left"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2.1.6. Прием педагогических работников на работу производится с учетом требований, предусмотренных ст. 331 ТК РФ и ст. 46 Закона РФ «Об образовании в Российской Федерации».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2.1.7. При заключении трудового договора лицо, поступающее на работу, предъявляет работодателю в соответствии со ст. 65 ТК РФ: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паспорт или иной документ, удостоверяющий личность;</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страховое свидетельство государственного пенсионного страхования;</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proofErr w:type="gramStart"/>
      <w:r w:rsidRPr="00B2788E">
        <w:rPr>
          <w:rFonts w:ascii="Times New Roman" w:eastAsia="Times New Roman" w:hAnsi="Times New Roman" w:cs="Times New Roman"/>
          <w:sz w:val="24"/>
          <w:szCs w:val="24"/>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w:t>
      </w:r>
      <w:r w:rsidRPr="00B2788E">
        <w:rPr>
          <w:rFonts w:ascii="Times New Roman" w:eastAsia="Times New Roman" w:hAnsi="Times New Roman" w:cs="Times New Roman"/>
          <w:sz w:val="24"/>
          <w:szCs w:val="24"/>
          <w:u w:val="single"/>
          <w:lang w:eastAsia="ru-RU"/>
        </w:rPr>
        <w:t xml:space="preserve">в </w:t>
      </w:r>
      <w:hyperlink r:id="rId5" w:history="1">
        <w:r w:rsidRPr="00B2788E">
          <w:rPr>
            <w:rFonts w:ascii="Times New Roman" w:eastAsia="Times New Roman" w:hAnsi="Times New Roman" w:cs="Times New Roman"/>
            <w:color w:val="00000A"/>
            <w:sz w:val="24"/>
            <w:szCs w:val="24"/>
            <w:u w:val="single"/>
            <w:lang w:eastAsia="ru-RU"/>
          </w:rPr>
          <w:t>порядке</w:t>
        </w:r>
      </w:hyperlink>
      <w:r w:rsidRPr="00B2788E">
        <w:rPr>
          <w:rFonts w:ascii="Times New Roman" w:eastAsia="Times New Roman" w:hAnsi="Times New Roman" w:cs="Times New Roman"/>
          <w:sz w:val="24"/>
          <w:szCs w:val="24"/>
          <w:lang w:eastAsia="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B2788E">
        <w:rPr>
          <w:rFonts w:ascii="Times New Roman" w:eastAsia="Times New Roman" w:hAnsi="Times New Roman" w:cs="Times New Roman"/>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Лица, поступающие на работу в образовательное учреждение, обязаны также предоставить личную медицинскую книжку, содержащую сведенияоб отсутствии противопоказаний по состоянию здоровья для работы в образовательном учреждении (ч. 2 ст. 213 ТК РФ).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Должностные обязанности руководителя образовательного учреждения  не могут исполняться по совместительству (п. 5 ст. 51 Закона РФ «Об образовании Российской Федерации»).</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B2788E">
        <w:rPr>
          <w:rFonts w:ascii="Times New Roman" w:eastAsia="Times New Roman" w:hAnsi="Times New Roman" w:cs="Times New Roman"/>
          <w:sz w:val="24"/>
          <w:szCs w:val="24"/>
          <w:lang w:eastAsia="ru-RU"/>
        </w:rPr>
        <w:t>ведома</w:t>
      </w:r>
      <w:proofErr w:type="gramEnd"/>
      <w:r w:rsidRPr="00B2788E">
        <w:rPr>
          <w:rFonts w:ascii="Times New Roman" w:eastAsia="Times New Roman" w:hAnsi="Times New Roman" w:cs="Times New Roman"/>
          <w:sz w:val="24"/>
          <w:szCs w:val="24"/>
          <w:lang w:eastAsia="ru-RU"/>
        </w:rPr>
        <w:t xml:space="preserve"> или по поручению работодателя или его представителя. При фактическом допущении работника к работе </w:t>
      </w:r>
    </w:p>
    <w:p w:rsidR="00B2788E" w:rsidRPr="00B2788E" w:rsidRDefault="00B2788E" w:rsidP="00B2788E">
      <w:pPr>
        <w:tabs>
          <w:tab w:val="left" w:pos="540"/>
          <w:tab w:val="left" w:pos="720"/>
          <w:tab w:val="left" w:pos="1620"/>
        </w:tabs>
        <w:spacing w:after="0" w:line="240" w:lineRule="auto"/>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w:t>
      </w:r>
      <w:proofErr w:type="gramStart"/>
      <w:r w:rsidRPr="00B2788E">
        <w:rPr>
          <w:rFonts w:ascii="Times New Roman" w:eastAsia="Times New Roman" w:hAnsi="Times New Roman" w:cs="Times New Roman"/>
          <w:sz w:val="24"/>
          <w:szCs w:val="24"/>
          <w:lang w:eastAsia="ru-RU"/>
        </w:rPr>
        <w:t>льгот</w:t>
      </w:r>
      <w:proofErr w:type="gramEnd"/>
      <w:r w:rsidRPr="00B2788E">
        <w:rPr>
          <w:rFonts w:ascii="Times New Roman" w:eastAsia="Times New Roman" w:hAnsi="Times New Roman" w:cs="Times New Roman"/>
          <w:sz w:val="24"/>
          <w:szCs w:val="24"/>
          <w:lang w:eastAsia="ru-RU"/>
        </w:rPr>
        <w:t xml:space="preserve"> либо наличие ограничений (ч. 2 ст. 57 ТК РФ). </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540"/>
          <w:tab w:val="left" w:pos="773"/>
          <w:tab w:val="left" w:pos="1620"/>
        </w:tabs>
        <w:spacing w:after="0" w:line="240" w:lineRule="auto"/>
        <w:ind w:firstLine="709"/>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2.2. Гарантии при приеме на работу:</w:t>
      </w:r>
    </w:p>
    <w:p w:rsidR="00B2788E" w:rsidRPr="00B2788E" w:rsidRDefault="00B2788E" w:rsidP="00B2788E">
      <w:pPr>
        <w:tabs>
          <w:tab w:val="left" w:pos="540"/>
          <w:tab w:val="left" w:pos="773"/>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2.2.1. Запрещается необоснованный отказ в заключени</w:t>
      </w:r>
      <w:proofErr w:type="gramStart"/>
      <w:r w:rsidRPr="00B2788E">
        <w:rPr>
          <w:rFonts w:ascii="Times New Roman" w:eastAsia="Times New Roman" w:hAnsi="Times New Roman" w:cs="Times New Roman"/>
          <w:sz w:val="24"/>
          <w:szCs w:val="24"/>
          <w:lang w:eastAsia="ru-RU"/>
        </w:rPr>
        <w:t>и</w:t>
      </w:r>
      <w:proofErr w:type="gramEnd"/>
      <w:r w:rsidRPr="00B2788E">
        <w:rPr>
          <w:rFonts w:ascii="Times New Roman" w:eastAsia="Times New Roman" w:hAnsi="Times New Roman" w:cs="Times New Roman"/>
          <w:sz w:val="24"/>
          <w:szCs w:val="24"/>
          <w:lang w:eastAsia="ru-RU"/>
        </w:rPr>
        <w:t xml:space="preserve"> трудового договора (ст. 64 ТК РФ).</w:t>
      </w:r>
    </w:p>
    <w:p w:rsidR="00B2788E" w:rsidRPr="00B2788E" w:rsidRDefault="00B2788E" w:rsidP="00B2788E">
      <w:pPr>
        <w:tabs>
          <w:tab w:val="left" w:pos="540"/>
          <w:tab w:val="left" w:pos="773"/>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2.2.2. </w:t>
      </w:r>
      <w:proofErr w:type="gramStart"/>
      <w:r w:rsidRPr="00B2788E">
        <w:rPr>
          <w:rFonts w:ascii="Times New Roman" w:eastAsia="Times New Roman" w:hAnsi="Times New Roman" w:cs="Times New Roman"/>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B2788E">
        <w:rPr>
          <w:rFonts w:ascii="Times New Roman" w:eastAsia="Times New Roman" w:hAnsi="Times New Roman" w:cs="Times New Roman"/>
          <w:sz w:val="24"/>
          <w:szCs w:val="24"/>
          <w:lang w:eastAsia="ru-RU"/>
        </w:rPr>
        <w:t>, не допускается, за исключением случаев, предусмотренных федеральным законом.</w:t>
      </w:r>
    </w:p>
    <w:p w:rsidR="00B2788E" w:rsidRPr="00B2788E" w:rsidRDefault="00B2788E" w:rsidP="00B2788E">
      <w:pPr>
        <w:tabs>
          <w:tab w:val="left" w:pos="540"/>
          <w:tab w:val="left" w:pos="773"/>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2.2.3. Запрещается отказывать в заключени</w:t>
      </w:r>
      <w:proofErr w:type="gramStart"/>
      <w:r w:rsidRPr="00B2788E">
        <w:rPr>
          <w:rFonts w:ascii="Times New Roman" w:eastAsia="Times New Roman" w:hAnsi="Times New Roman" w:cs="Times New Roman"/>
          <w:sz w:val="24"/>
          <w:szCs w:val="24"/>
          <w:lang w:eastAsia="ru-RU"/>
        </w:rPr>
        <w:t>и</w:t>
      </w:r>
      <w:proofErr w:type="gramEnd"/>
      <w:r w:rsidRPr="00B2788E">
        <w:rPr>
          <w:rFonts w:ascii="Times New Roman" w:eastAsia="Times New Roman" w:hAnsi="Times New Roman" w:cs="Times New Roman"/>
          <w:sz w:val="24"/>
          <w:szCs w:val="24"/>
          <w:lang w:eastAsia="ru-RU"/>
        </w:rPr>
        <w:t xml:space="preserve"> трудового договора женщинам по мотивам, связанным с беременностью или наличием детей.</w:t>
      </w:r>
    </w:p>
    <w:p w:rsidR="00B2788E" w:rsidRPr="00B2788E" w:rsidRDefault="00B2788E" w:rsidP="00B2788E">
      <w:pPr>
        <w:tabs>
          <w:tab w:val="left" w:pos="540"/>
          <w:tab w:val="left" w:pos="773"/>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Запрещается отказывать в заключени</w:t>
      </w:r>
      <w:proofErr w:type="gramStart"/>
      <w:r w:rsidRPr="00B2788E">
        <w:rPr>
          <w:rFonts w:ascii="Times New Roman" w:eastAsia="Times New Roman" w:hAnsi="Times New Roman" w:cs="Times New Roman"/>
          <w:sz w:val="24"/>
          <w:szCs w:val="24"/>
          <w:lang w:eastAsia="ru-RU"/>
        </w:rPr>
        <w:t>и</w:t>
      </w:r>
      <w:proofErr w:type="gramEnd"/>
      <w:r w:rsidRPr="00B2788E">
        <w:rPr>
          <w:rFonts w:ascii="Times New Roman" w:eastAsia="Times New Roman" w:hAnsi="Times New Roman" w:cs="Times New Roman"/>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2788E" w:rsidRPr="00B2788E" w:rsidRDefault="00B2788E" w:rsidP="00B2788E">
      <w:pPr>
        <w:tabs>
          <w:tab w:val="left" w:pos="540"/>
          <w:tab w:val="left" w:pos="773"/>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2.2.4. По требованию лица, которому отказано в заключени</w:t>
      </w:r>
      <w:proofErr w:type="gramStart"/>
      <w:r w:rsidRPr="00B2788E">
        <w:rPr>
          <w:rFonts w:ascii="Times New Roman" w:eastAsia="Times New Roman" w:hAnsi="Times New Roman" w:cs="Times New Roman"/>
          <w:sz w:val="24"/>
          <w:szCs w:val="24"/>
          <w:lang w:eastAsia="ru-RU"/>
        </w:rPr>
        <w:t>и</w:t>
      </w:r>
      <w:proofErr w:type="gramEnd"/>
      <w:r w:rsidRPr="00B2788E">
        <w:rPr>
          <w:rFonts w:ascii="Times New Roman" w:eastAsia="Times New Roman" w:hAnsi="Times New Roman" w:cs="Times New Roman"/>
          <w:sz w:val="24"/>
          <w:szCs w:val="24"/>
          <w:lang w:eastAsia="ru-RU"/>
        </w:rPr>
        <w:t xml:space="preserve"> трудового договора, работодатель обязан сообщить причину отказа в письменной форме.</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2.2.5. Отказ в заключени</w:t>
      </w:r>
      <w:proofErr w:type="gramStart"/>
      <w:r w:rsidRPr="00B2788E">
        <w:rPr>
          <w:rFonts w:ascii="Times New Roman" w:eastAsia="Times New Roman" w:hAnsi="Times New Roman" w:cs="Times New Roman"/>
          <w:sz w:val="24"/>
          <w:szCs w:val="24"/>
          <w:lang w:eastAsia="ru-RU"/>
        </w:rPr>
        <w:t>и</w:t>
      </w:r>
      <w:proofErr w:type="gramEnd"/>
      <w:r w:rsidRPr="00B2788E">
        <w:rPr>
          <w:rFonts w:ascii="Times New Roman" w:eastAsia="Times New Roman" w:hAnsi="Times New Roman" w:cs="Times New Roman"/>
          <w:sz w:val="24"/>
          <w:szCs w:val="24"/>
          <w:lang w:eastAsia="ru-RU"/>
        </w:rPr>
        <w:t xml:space="preserve"> трудового договора может быть обжалован в суд.</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 xml:space="preserve">2.3. Изменение условий трудового договора и перевод на другую работу: </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2.3.2. В случае, когда по причинам, связанным с изменением организационных условий труда (структурная реорганизация,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К числу таких причин могут относиться:</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реорганизация учреждения (слияние, присоединение, разделение, выделение, преобразование);</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ч.2 ст. 72.2 ТК РФ.</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2788E" w:rsidRPr="00B2788E" w:rsidRDefault="00B2788E" w:rsidP="00B2788E">
      <w:pPr>
        <w:tabs>
          <w:tab w:val="left" w:pos="720"/>
          <w:tab w:val="left" w:pos="108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2.3.9. Работодатель обязан в соответствии со ст. 76 ТК РФ отстранить от работы (не допускать к работе) работника: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появившегося на работе в состоянии алкогольного, наркотического или иного токсического опьянения;</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не прошедшего в установленном порядке обучение и проверку знаний и навыков в области охраны труда;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 других случаях, предусмотренных федеральными законами и иными нормативными правовыми актами Российской Федерации.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540"/>
          <w:tab w:val="left" w:pos="720"/>
          <w:tab w:val="left" w:pos="1620"/>
        </w:tabs>
        <w:spacing w:after="0" w:line="240" w:lineRule="auto"/>
        <w:ind w:firstLine="709"/>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 xml:space="preserve">2.4. Прекращение трудового договора: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 xml:space="preserve">2.4.2. Трудовой договор может быть в любое </w:t>
      </w:r>
      <w:proofErr w:type="gramStart"/>
      <w:r w:rsidRPr="00B2788E">
        <w:rPr>
          <w:rFonts w:ascii="Times New Roman" w:eastAsia="Times New Roman" w:hAnsi="Times New Roman" w:cs="Times New Roman"/>
          <w:sz w:val="24"/>
          <w:szCs w:val="24"/>
          <w:lang w:eastAsia="ru-RU"/>
        </w:rPr>
        <w:t>время</w:t>
      </w:r>
      <w:proofErr w:type="gramEnd"/>
      <w:r w:rsidRPr="00B2788E">
        <w:rPr>
          <w:rFonts w:ascii="Times New Roman" w:eastAsia="Times New Roman" w:hAnsi="Times New Roman" w:cs="Times New Roman"/>
          <w:sz w:val="24"/>
          <w:szCs w:val="24"/>
          <w:lang w:eastAsia="ru-RU"/>
        </w:rPr>
        <w:t xml:space="preserve"> расторгнут по соглашению сторон трудового договора (ст. 78 ТК РФ).</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2.4.3. Срочный трудовой договор прекращается с истечением срока его действия (ст. 79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Трудовой договор, заключенный на время выполнения определенной работы, прекращается по завершении этой работы.</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2.4.4. Работник имеет право расторгнуть трудовой договор, предупредив об этом работодателя в письменной форме не </w:t>
      </w:r>
      <w:proofErr w:type="gramStart"/>
      <w:r w:rsidRPr="00B2788E">
        <w:rPr>
          <w:rFonts w:ascii="Times New Roman" w:eastAsia="Times New Roman" w:hAnsi="Times New Roman" w:cs="Times New Roman"/>
          <w:sz w:val="24"/>
          <w:szCs w:val="24"/>
          <w:lang w:eastAsia="ru-RU"/>
        </w:rPr>
        <w:t>позднее</w:t>
      </w:r>
      <w:proofErr w:type="gramEnd"/>
      <w:r w:rsidRPr="00B2788E">
        <w:rPr>
          <w:rFonts w:ascii="Times New Roman" w:eastAsia="Times New Roman" w:hAnsi="Times New Roman" w:cs="Times New Roman"/>
          <w:sz w:val="24"/>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2.4.5. По соглашению между работником и работодателем трудовой </w:t>
      </w:r>
      <w:proofErr w:type="gramStart"/>
      <w:r w:rsidRPr="00B2788E">
        <w:rPr>
          <w:rFonts w:ascii="Times New Roman" w:eastAsia="Times New Roman" w:hAnsi="Times New Roman" w:cs="Times New Roman"/>
          <w:sz w:val="24"/>
          <w:szCs w:val="24"/>
          <w:lang w:eastAsia="ru-RU"/>
        </w:rPr>
        <w:t>договор</w:t>
      </w:r>
      <w:proofErr w:type="gramEnd"/>
      <w:r w:rsidRPr="00B2788E">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 (ст. 80 ТК РФ).</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proofErr w:type="gramStart"/>
      <w:r w:rsidRPr="00B2788E">
        <w:rPr>
          <w:rFonts w:ascii="Times New Roman" w:eastAsia="Times New Roman" w:hAnsi="Times New Roman" w:cs="Times New Roman"/>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B2788E">
        <w:rPr>
          <w:rFonts w:ascii="Times New Roman" w:eastAsia="Times New Roman" w:hAnsi="Times New Roman" w:cs="Times New Roman"/>
          <w:sz w:val="24"/>
          <w:szCs w:val="24"/>
          <w:lang w:eastAsia="ru-RU"/>
        </w:rPr>
        <w:t xml:space="preserve"> договор в срок, указанный в заявлении работника.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B2788E">
        <w:rPr>
          <w:rFonts w:ascii="Times New Roman" w:eastAsia="Times New Roman" w:hAnsi="Times New Roman" w:cs="Times New Roman"/>
          <w:sz w:val="24"/>
          <w:szCs w:val="24"/>
          <w:lang w:eastAsia="ru-RU"/>
        </w:rPr>
        <w:t>и</w:t>
      </w:r>
      <w:proofErr w:type="gramEnd"/>
      <w:r w:rsidRPr="00B2788E">
        <w:rPr>
          <w:rFonts w:ascii="Times New Roman" w:eastAsia="Times New Roman" w:hAnsi="Times New Roman" w:cs="Times New Roman"/>
          <w:sz w:val="24"/>
          <w:szCs w:val="24"/>
          <w:lang w:eastAsia="ru-RU"/>
        </w:rPr>
        <w:t xml:space="preserve"> трудового договора.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По истечении срока предупреждения об увольнении работник имеет право прекратить работу.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Если по истечении срока предупреждения об увольнении трудовой договор не </w:t>
      </w:r>
      <w:proofErr w:type="gramStart"/>
      <w:r w:rsidRPr="00B2788E">
        <w:rPr>
          <w:rFonts w:ascii="Times New Roman" w:eastAsia="Times New Roman" w:hAnsi="Times New Roman" w:cs="Times New Roman"/>
          <w:sz w:val="24"/>
          <w:szCs w:val="24"/>
          <w:lang w:eastAsia="ru-RU"/>
        </w:rPr>
        <w:t>был</w:t>
      </w:r>
      <w:proofErr w:type="gramEnd"/>
      <w:r w:rsidRPr="00B2788E">
        <w:rPr>
          <w:rFonts w:ascii="Times New Roman" w:eastAsia="Times New Roman" w:hAnsi="Times New Roman" w:cs="Times New Roman"/>
          <w:sz w:val="24"/>
          <w:szCs w:val="24"/>
          <w:lang w:eastAsia="ru-RU"/>
        </w:rPr>
        <w:t xml:space="preserve"> расторгнут, и работник не настаивает на увольнении, то действие трудового договора продолжается.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Причинами увольнения работников, в том числе педагогических работников, по п. 2 ч. 1 ст. 81 ТК РФ, могут являться:</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реорганизация учреждения;</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исключение из штатного расписания некоторых должностей;</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сокращение численности работников;</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уменьшение количества классов-комплектов, групп;</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 изменение количества часов по предмету ввиду изменения учебного плана, учебных программ и т.п.</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2788E" w:rsidRPr="00B2788E" w:rsidRDefault="00B2788E" w:rsidP="00B2788E">
      <w:pPr>
        <w:spacing w:after="0" w:line="240" w:lineRule="auto"/>
        <w:ind w:firstLine="709"/>
        <w:jc w:val="both"/>
        <w:rPr>
          <w:rFonts w:ascii="Times New Roman" w:eastAsia="Times New Roman" w:hAnsi="Times New Roman" w:cs="Times New Roman"/>
          <w:iCs/>
          <w:sz w:val="24"/>
          <w:szCs w:val="24"/>
          <w:lang w:eastAsia="ru-RU"/>
        </w:rPr>
      </w:pPr>
      <w:r w:rsidRPr="00B2788E">
        <w:rPr>
          <w:rFonts w:ascii="Times New Roman" w:eastAsia="Times New Roman" w:hAnsi="Times New Roman" w:cs="Times New Roman"/>
          <w:iCs/>
          <w:sz w:val="24"/>
          <w:szCs w:val="24"/>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2788E" w:rsidRPr="00B2788E" w:rsidRDefault="00B2788E" w:rsidP="00B2788E">
      <w:pPr>
        <w:spacing w:after="0" w:line="240" w:lineRule="auto"/>
        <w:ind w:firstLine="709"/>
        <w:jc w:val="both"/>
        <w:rPr>
          <w:rFonts w:ascii="Times New Roman" w:eastAsia="Times New Roman" w:hAnsi="Times New Roman" w:cs="Times New Roman"/>
          <w:iCs/>
          <w:sz w:val="24"/>
          <w:szCs w:val="24"/>
          <w:lang w:eastAsia="ru-RU"/>
        </w:rPr>
      </w:pPr>
      <w:r w:rsidRPr="00B2788E">
        <w:rPr>
          <w:rFonts w:ascii="Times New Roman" w:eastAsia="Times New Roman" w:hAnsi="Times New Roman" w:cs="Times New Roman"/>
          <w:iCs/>
          <w:sz w:val="24"/>
          <w:szCs w:val="24"/>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2788E" w:rsidRPr="00B2788E" w:rsidRDefault="00B2788E" w:rsidP="00B2788E">
      <w:pPr>
        <w:spacing w:after="0" w:line="240" w:lineRule="auto"/>
        <w:ind w:firstLine="709"/>
        <w:jc w:val="both"/>
        <w:rPr>
          <w:rFonts w:ascii="Times New Roman" w:eastAsia="Times New Roman" w:hAnsi="Times New Roman" w:cs="Times New Roman"/>
          <w:iCs/>
          <w:sz w:val="24"/>
          <w:szCs w:val="24"/>
          <w:lang w:eastAsia="ru-RU"/>
        </w:rPr>
      </w:pPr>
      <w:r w:rsidRPr="00B2788E">
        <w:rPr>
          <w:rFonts w:ascii="Times New Roman" w:eastAsia="Times New Roman" w:hAnsi="Times New Roman" w:cs="Times New Roman"/>
          <w:iCs/>
          <w:sz w:val="24"/>
          <w:szCs w:val="24"/>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2788E" w:rsidRPr="00B2788E" w:rsidRDefault="00B2788E" w:rsidP="00B2788E">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 повторное в течение одного года грубое нарушение устава образовательного учреждения; </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B2788E" w:rsidRPr="00B2788E" w:rsidRDefault="00B2788E" w:rsidP="00B2788E">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2.4.12. Прекращение трудового договора оформляется приказом  работодателя (ст. 84.1 ТК РФ). </w:t>
      </w:r>
    </w:p>
    <w:p w:rsidR="00B2788E" w:rsidRPr="00B2788E" w:rsidRDefault="00B2788E" w:rsidP="00B2788E">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2788E" w:rsidRPr="00B2788E" w:rsidRDefault="00B2788E" w:rsidP="00B2788E">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B2788E" w:rsidRPr="00B2788E" w:rsidRDefault="00B2788E" w:rsidP="00B2788E">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lang w:eastAsia="ru-RU"/>
        </w:rPr>
      </w:pPr>
      <w:proofErr w:type="gramStart"/>
      <w:r w:rsidRPr="00B2788E">
        <w:rPr>
          <w:rFonts w:ascii="Times New Roman" w:eastAsia="Times New Roman" w:hAnsi="Times New Roman" w:cs="Times New Roman"/>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B2788E" w:rsidRPr="00B2788E" w:rsidRDefault="00B2788E" w:rsidP="00B2788E">
      <w:pPr>
        <w:tabs>
          <w:tab w:val="left" w:pos="540"/>
          <w:tab w:val="left" w:pos="720"/>
          <w:tab w:val="left" w:pos="90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B2788E" w:rsidRPr="00B2788E" w:rsidRDefault="00B2788E" w:rsidP="00B2788E">
      <w:pPr>
        <w:spacing w:after="0" w:line="240" w:lineRule="auto"/>
        <w:ind w:firstLine="709"/>
        <w:rPr>
          <w:rFonts w:ascii="Times New Roman" w:eastAsia="Times New Roman" w:hAnsi="Times New Roman" w:cs="Times New Roman"/>
          <w:sz w:val="24"/>
          <w:szCs w:val="24"/>
          <w:lang w:eastAsia="ru-RU"/>
        </w:rPr>
      </w:pPr>
    </w:p>
    <w:p w:rsidR="00B2788E" w:rsidRPr="00B2788E" w:rsidRDefault="00B2788E" w:rsidP="00B2788E">
      <w:pPr>
        <w:spacing w:after="0" w:line="240" w:lineRule="auto"/>
        <w:ind w:firstLine="709"/>
        <w:jc w:val="center"/>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val="en-US" w:eastAsia="ru-RU"/>
        </w:rPr>
        <w:t>III</w:t>
      </w:r>
      <w:r w:rsidRPr="00B2788E">
        <w:rPr>
          <w:rFonts w:ascii="Times New Roman" w:eastAsia="Times New Roman" w:hAnsi="Times New Roman" w:cs="Times New Roman"/>
          <w:b/>
          <w:sz w:val="24"/>
          <w:szCs w:val="24"/>
          <w:lang w:eastAsia="ru-RU"/>
        </w:rPr>
        <w:t>. Основные права, обязанности и ответственность сторон трудового договора</w:t>
      </w:r>
    </w:p>
    <w:p w:rsidR="00B2788E" w:rsidRPr="00B2788E" w:rsidRDefault="00B2788E" w:rsidP="00B2788E">
      <w:pPr>
        <w:spacing w:after="0" w:line="240" w:lineRule="auto"/>
        <w:ind w:firstLine="709"/>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3.1. Работник имеет право:</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3.1.2. на предоставление ему работы, обусловленной трудовым договором;</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proofErr w:type="gramStart"/>
      <w:r w:rsidRPr="00B2788E">
        <w:rPr>
          <w:rFonts w:ascii="Times New Roman" w:eastAsia="Times New Roman" w:hAnsi="Times New Roman" w:cs="Times New Roman"/>
          <w:sz w:val="24"/>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3.1.6. на полную достоверную информацию об условиях труда и требованиях охраны труда на рабочем месте;</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3.1.7. на подготовку и дополнительное профессиональное образование в порядке, установленном ТК РФ, иными федеральными законами;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3.1.11. на защиту своих трудовых прав, свобод и законных интересов всеми не запрещенными законом способами;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3.1.14. на обязательное социальное страхование в случаях, предусмотренных федеральными законами;</w:t>
      </w:r>
    </w:p>
    <w:p w:rsidR="00B2788E" w:rsidRPr="00B2788E" w:rsidRDefault="00B2788E" w:rsidP="00B278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cs="Times New Roman"/>
          <w:kern w:val="2"/>
          <w:sz w:val="24"/>
          <w:szCs w:val="24"/>
          <w:lang w:eastAsia="ar-SA"/>
        </w:rPr>
      </w:pPr>
      <w:r w:rsidRPr="00B2788E">
        <w:rPr>
          <w:rFonts w:ascii="Times New Roman" w:eastAsia="Arial Unicode MS" w:hAnsi="Times New Roman" w:cs="Times New Roman"/>
          <w:kern w:val="2"/>
          <w:sz w:val="24"/>
          <w:szCs w:val="24"/>
          <w:lang w:eastAsia="ru-RU"/>
        </w:rPr>
        <w:t xml:space="preserve">3.1.15. </w:t>
      </w:r>
      <w:r w:rsidRPr="00B2788E">
        <w:rPr>
          <w:rFonts w:ascii="Times New Roman" w:eastAsia="Arial Unicode MS" w:hAnsi="Times New Roman" w:cs="Times New Roman"/>
          <w:kern w:val="2"/>
          <w:sz w:val="24"/>
          <w:szCs w:val="24"/>
          <w:lang w:eastAsia="ar-SA"/>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B2788E" w:rsidRPr="00B2788E" w:rsidRDefault="00B2788E" w:rsidP="00B278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cs="Times New Roman"/>
          <w:kern w:val="2"/>
          <w:sz w:val="24"/>
          <w:szCs w:val="24"/>
          <w:lang w:eastAsia="ar-SA"/>
        </w:rPr>
      </w:pPr>
    </w:p>
    <w:p w:rsidR="00B2788E" w:rsidRPr="00B2788E" w:rsidRDefault="00B2788E" w:rsidP="00B2788E">
      <w:pPr>
        <w:spacing w:after="0" w:line="240" w:lineRule="auto"/>
        <w:ind w:firstLine="709"/>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3.2. Работник обязан:</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3.2.1. </w:t>
      </w:r>
      <w:r w:rsidRPr="00B2788E">
        <w:rPr>
          <w:rFonts w:ascii="Times New Roman" w:eastAsia="Times New Roman" w:hAnsi="Times New Roman" w:cs="Times New Roman"/>
          <w:spacing w:val="-6"/>
          <w:sz w:val="24"/>
          <w:szCs w:val="24"/>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B2788E">
        <w:rPr>
          <w:rFonts w:ascii="Times New Roman" w:eastAsia="Times New Roman" w:hAnsi="Times New Roman" w:cs="Times New Roman"/>
          <w:sz w:val="24"/>
          <w:szCs w:val="24"/>
          <w:lang w:eastAsia="ru-RU"/>
        </w:rPr>
        <w:t>;</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3.2.2. соблюдать требования по охране труда и обеспечению безопасности труда;</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3.2.4. бережно относиться к имуществу работодателя, в т.ч. к имуществу третьих лиц, находящихся у работодателя;</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3.2.5. проходить предварительные и периодические медицинские осмотры;</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3.2.6. предъявлять при приеме на работу документы, предусмотренные трудовым законодательством;</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3.2.8. экономно и рационально расходовать энергию, топливо и другие материальные ресурсы работодателя;</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3.2.9. соблюдать законные права и свободы обучающихся и воспитанников; </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3.2.10. уважительно и тактично относиться к коллегам по работе и обучающимся;</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spacing w:after="0" w:line="240" w:lineRule="auto"/>
        <w:jc w:val="both"/>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 xml:space="preserve">            3.3.  Педагогические работники образовательного учреждения имеют право:</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3.3.2. на внесение предложений по совершенствованию образовательного процесса в учреждении;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3.3.3.  на дополнительное профессиональное образование  по профилю педагогической деятельности не реже  чем 1 раз в 3 года, для чего работодатель создает условия;</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3.3.4. на аттестацию для установления соответствия  уровня квалификации требованиям, предъявляемым к квалификационным категориям (первой, высшей)  в добровольном порядке и получение ее в случае успешного прохождения аттестации;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3.4. Педагогические работники образовательного учреждения обязаны:</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3.4.1.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3.4.2. соблюдать правовые, нравственные и этические нормы, следовать требованиям профессиональной этики;</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3.4.3. уважать честь и достоинство обучающихся и других участников образовательных отношений;</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3.4.4. развивать у обучающихся познавательную активность, самостоятельность, инициативность,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3.4.5. применять педагогически обоснованные и обеспечивающие высокое качество образования формы, методы обучения и воспитания;</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3.4.6.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3.4.7. систематически повышать свой профессиональный уровень;</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3.4.8. проходить аттестацию на соответствие занимаемой должности в порядке, установленном законодательством об образовании;</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2788E" w:rsidRPr="00B2788E" w:rsidRDefault="00B2788E" w:rsidP="00B2788E">
      <w:pPr>
        <w:spacing w:after="0" w:line="240" w:lineRule="auto"/>
        <w:ind w:firstLine="540"/>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3.4.10. проходить в установленном </w:t>
      </w:r>
      <w:hyperlink r:id="rId6" w:history="1">
        <w:r w:rsidRPr="00B2788E">
          <w:rPr>
            <w:rFonts w:ascii="Times New Roman" w:eastAsia="Times New Roman" w:hAnsi="Times New Roman" w:cs="Times New Roman"/>
            <w:color w:val="00000A"/>
            <w:sz w:val="24"/>
            <w:szCs w:val="24"/>
            <w:u w:val="single"/>
            <w:lang w:eastAsia="ru-RU"/>
          </w:rPr>
          <w:t>законодательством</w:t>
        </w:r>
      </w:hyperlink>
      <w:r w:rsidRPr="00B2788E">
        <w:rPr>
          <w:rFonts w:ascii="Times New Roman" w:eastAsia="Times New Roman" w:hAnsi="Times New Roman" w:cs="Times New Roman"/>
          <w:sz w:val="24"/>
          <w:szCs w:val="24"/>
          <w:lang w:eastAsia="ru-RU"/>
        </w:rPr>
        <w:t xml:space="preserve"> Российской Федерации </w:t>
      </w:r>
      <w:hyperlink r:id="rId7" w:history="1">
        <w:r w:rsidRPr="00B2788E">
          <w:rPr>
            <w:rFonts w:ascii="Times New Roman" w:eastAsia="Times New Roman" w:hAnsi="Times New Roman" w:cs="Times New Roman"/>
            <w:color w:val="00000A"/>
            <w:sz w:val="24"/>
            <w:szCs w:val="24"/>
            <w:u w:val="single"/>
            <w:lang w:eastAsia="ru-RU"/>
          </w:rPr>
          <w:t>порядке</w:t>
        </w:r>
      </w:hyperlink>
      <w:r w:rsidRPr="00B2788E">
        <w:rPr>
          <w:rFonts w:ascii="Times New Roman" w:eastAsia="Times New Roman" w:hAnsi="Times New Roman" w:cs="Times New Roman"/>
          <w:sz w:val="24"/>
          <w:szCs w:val="24"/>
          <w:lang w:eastAsia="ru-RU"/>
        </w:rPr>
        <w:t xml:space="preserve"> обучение и проверку знаний и навыков в области охраны труда;</w:t>
      </w:r>
    </w:p>
    <w:p w:rsidR="00B2788E" w:rsidRPr="00B2788E" w:rsidRDefault="00B2788E" w:rsidP="00B2788E">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3.4.11. соблюдать устав образовательного учреждения, правила внутреннего трудового распорядка, выполнять другие обязанности, отнесенные трудовым договором и законодательством Российской Федерации к компетенции педагогического работника.</w:t>
      </w:r>
    </w:p>
    <w:p w:rsidR="00B2788E" w:rsidRPr="00B2788E" w:rsidRDefault="00B2788E" w:rsidP="00B2788E">
      <w:pPr>
        <w:tabs>
          <w:tab w:val="left" w:pos="540"/>
          <w:tab w:val="left" w:pos="632"/>
          <w:tab w:val="left" w:pos="1620"/>
        </w:tabs>
        <w:spacing w:after="0" w:line="240" w:lineRule="auto"/>
        <w:ind w:firstLine="709"/>
        <w:jc w:val="both"/>
        <w:rPr>
          <w:rFonts w:ascii="Times New Roman" w:eastAsia="Times New Roman" w:hAnsi="Times New Roman" w:cs="Times New Roman"/>
          <w:b/>
          <w:sz w:val="24"/>
          <w:szCs w:val="24"/>
          <w:lang w:eastAsia="ru-RU"/>
        </w:rPr>
      </w:pPr>
    </w:p>
    <w:p w:rsidR="00B2788E" w:rsidRPr="00B2788E" w:rsidRDefault="00B2788E" w:rsidP="00B2788E">
      <w:pPr>
        <w:spacing w:after="0" w:line="240" w:lineRule="auto"/>
        <w:ind w:firstLine="709"/>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3.5. Работодатель имеет право:</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3.5.1. на управление образовательным учреждением, принятие решений в пределах полномочий, предусмотренных уставом учреждения;</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3.5.3. на ведение коллективных переговоров через своих представителей и заключение коллективных договоров;</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3.5.4. на поощрение работников за добросовестный эффективный труд;</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3.5.7. на принятие локальных нормативных актов, содержащих нормы трудового права, в порядке, установленном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spacing w:after="0" w:line="240" w:lineRule="auto"/>
        <w:ind w:firstLine="709"/>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3.6. Работодатель обязан:</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3.6.3. предоставлять работникам работу, обусловленную трудовым договором; </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3.6.4. обеспечивать безопасность и условия труда, соответствующие государственным нормативным требованиям охраны труда; </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3.6.6. обеспечивать работникам равную оплату за труд равной ценности;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3.6.8. вести коллективные переговоры, а также заключать коллективный договор в порядке, установленном ТК РФ; </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 xml:space="preserve">3.6.10. обеспечивать бытовые нужды работников, связанные с исполнением ими трудовых обязанностей; </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3.6.11. осуществлять обязательное социальное страхование работников в порядке, установленном федеральными законами;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2788E" w:rsidRPr="00B2788E" w:rsidRDefault="00B2788E" w:rsidP="00B2788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B2788E">
        <w:rPr>
          <w:rFonts w:ascii="Times New Roman" w:eastAsia="Times New Roman" w:hAnsi="Times New Roman" w:cs="Times New Roman"/>
          <w:sz w:val="24"/>
          <w:szCs w:val="24"/>
          <w:lang w:eastAsia="ru-RU"/>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B2788E">
        <w:rPr>
          <w:rFonts w:ascii="Times New Roman" w:eastAsia="Times New Roman" w:hAnsi="Times New Roman" w:cs="Times New Roman"/>
          <w:sz w:val="24"/>
          <w:szCs w:val="24"/>
          <w:lang w:eastAsia="ru-RU"/>
        </w:rPr>
        <w:t xml:space="preserve"> указанных медицинских осмотров (обследований);</w:t>
      </w:r>
    </w:p>
    <w:p w:rsidR="00B2788E" w:rsidRPr="00B2788E" w:rsidRDefault="00B2788E" w:rsidP="00B2788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3.6.16. создавать условия для непрерывного повышения квалификации работников;</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3.6.17. поддерживать благоприятный морально-психологический климат в коллективе;</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B2788E" w:rsidRPr="00B2788E" w:rsidRDefault="00B2788E" w:rsidP="00B2788E">
      <w:pPr>
        <w:tabs>
          <w:tab w:val="left" w:pos="540"/>
          <w:tab w:val="left" w:pos="632"/>
          <w:tab w:val="left" w:pos="1620"/>
        </w:tabs>
        <w:spacing w:after="0" w:line="240" w:lineRule="auto"/>
        <w:ind w:firstLine="709"/>
        <w:rPr>
          <w:rFonts w:ascii="Times New Roman" w:eastAsia="Times New Roman" w:hAnsi="Times New Roman" w:cs="Times New Roman"/>
          <w:b/>
          <w:sz w:val="24"/>
          <w:szCs w:val="24"/>
          <w:lang w:eastAsia="ru-RU"/>
        </w:rPr>
      </w:pPr>
    </w:p>
    <w:p w:rsidR="00B2788E" w:rsidRPr="00B2788E" w:rsidRDefault="00B2788E" w:rsidP="00B2788E">
      <w:pPr>
        <w:tabs>
          <w:tab w:val="left" w:pos="540"/>
          <w:tab w:val="left" w:pos="632"/>
          <w:tab w:val="left" w:pos="1620"/>
        </w:tabs>
        <w:spacing w:after="0" w:line="240" w:lineRule="auto"/>
        <w:ind w:firstLine="709"/>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3.7. Ответственность сторон трудового договора: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2788E" w:rsidRPr="00B2788E" w:rsidRDefault="00B2788E" w:rsidP="00B2788E">
      <w:pPr>
        <w:tabs>
          <w:tab w:val="left" w:pos="540"/>
          <w:tab w:val="left" w:pos="84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незаконного отстранения работника от работы, его увольнения или перевода на другую работу;</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3.7.5. </w:t>
      </w:r>
      <w:proofErr w:type="gramStart"/>
      <w:r w:rsidRPr="00B2788E">
        <w:rPr>
          <w:rFonts w:ascii="Times New Roman" w:eastAsia="Times New Roman" w:hAnsi="Times New Roman" w:cs="Times New Roman"/>
          <w:sz w:val="24"/>
          <w:szCs w:val="24"/>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двухсотой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B2788E">
        <w:rPr>
          <w:rFonts w:ascii="Times New Roman" w:eastAsia="Times New Roman" w:hAnsi="Times New Roman" w:cs="Times New Roman"/>
          <w:sz w:val="24"/>
          <w:szCs w:val="24"/>
          <w:lang w:eastAsia="ru-RU"/>
        </w:rPr>
        <w:t xml:space="preserve"> по день фактического расчета включительно (ст. 236 ТК РФ).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3.7.6. Работодатель, причинивший ущерб имуществу работника, возмещает этот ущерб в полном объеме.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b/>
          <w:sz w:val="24"/>
          <w:szCs w:val="24"/>
          <w:lang w:eastAsia="ru-RU"/>
        </w:rPr>
      </w:pP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3.8. Педагогическим работникам запрещается:</w:t>
      </w:r>
    </w:p>
    <w:p w:rsidR="00B2788E" w:rsidRPr="00B2788E" w:rsidRDefault="00B2788E" w:rsidP="00B2788E">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изменять по своему усмотрению расписание уроков (занятий);</w:t>
      </w:r>
    </w:p>
    <w:p w:rsidR="00B2788E" w:rsidRPr="00B2788E" w:rsidRDefault="00B2788E" w:rsidP="00B2788E">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отменять, удлинять или сокращать продолжительность уроков (занятий) и перерывов (перемен) между ними;</w:t>
      </w:r>
    </w:p>
    <w:p w:rsidR="00B2788E" w:rsidRPr="00B2788E" w:rsidRDefault="00B2788E" w:rsidP="00B2788E">
      <w:pPr>
        <w:tabs>
          <w:tab w:val="left" w:pos="540"/>
          <w:tab w:val="left" w:pos="632"/>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B2788E" w:rsidRPr="00B2788E" w:rsidRDefault="00B2788E" w:rsidP="00B2788E">
      <w:pPr>
        <w:tabs>
          <w:tab w:val="left" w:pos="540"/>
          <w:tab w:val="left" w:pos="632"/>
          <w:tab w:val="left" w:pos="1620"/>
        </w:tabs>
        <w:spacing w:after="0" w:line="240" w:lineRule="auto"/>
        <w:ind w:firstLine="709"/>
        <w:jc w:val="both"/>
        <w:rPr>
          <w:rFonts w:ascii="Times New Roman" w:eastAsia="Times New Roman" w:hAnsi="Times New Roman" w:cs="Times New Roman"/>
          <w:b/>
          <w:sz w:val="24"/>
          <w:szCs w:val="24"/>
          <w:lang w:eastAsia="ru-RU"/>
        </w:rPr>
      </w:pP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Курить,распивать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B2788E" w:rsidRPr="00B2788E" w:rsidRDefault="00B2788E" w:rsidP="00B2788E">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хранить легковоспламеняющиеся и ядовитые вещества. </w:t>
      </w:r>
    </w:p>
    <w:p w:rsidR="00B2788E" w:rsidRPr="00B2788E" w:rsidRDefault="00B2788E" w:rsidP="00B2788E">
      <w:pPr>
        <w:tabs>
          <w:tab w:val="left" w:pos="540"/>
          <w:tab w:val="left" w:pos="632"/>
          <w:tab w:val="left" w:pos="1620"/>
        </w:tabs>
        <w:spacing w:after="0" w:line="240" w:lineRule="auto"/>
        <w:ind w:firstLine="709"/>
        <w:jc w:val="center"/>
        <w:rPr>
          <w:rFonts w:ascii="Times New Roman" w:eastAsia="Times New Roman" w:hAnsi="Times New Roman" w:cs="Times New Roman"/>
          <w:b/>
          <w:sz w:val="24"/>
          <w:szCs w:val="24"/>
          <w:lang w:eastAsia="ru-RU"/>
        </w:rPr>
      </w:pPr>
    </w:p>
    <w:p w:rsidR="00B2788E" w:rsidRPr="00B2788E" w:rsidRDefault="00B2788E" w:rsidP="00B2788E">
      <w:pPr>
        <w:tabs>
          <w:tab w:val="left" w:pos="540"/>
          <w:tab w:val="left" w:pos="632"/>
          <w:tab w:val="left" w:pos="1620"/>
        </w:tabs>
        <w:spacing w:after="0" w:line="240" w:lineRule="auto"/>
        <w:ind w:firstLine="709"/>
        <w:jc w:val="center"/>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val="en-US" w:eastAsia="ru-RU"/>
        </w:rPr>
        <w:t>IV</w:t>
      </w:r>
      <w:r w:rsidRPr="00B2788E">
        <w:rPr>
          <w:rFonts w:ascii="Times New Roman" w:eastAsia="Times New Roman" w:hAnsi="Times New Roman" w:cs="Times New Roman"/>
          <w:b/>
          <w:sz w:val="24"/>
          <w:szCs w:val="24"/>
          <w:lang w:eastAsia="ru-RU"/>
        </w:rPr>
        <w:t>.Рабочее времяи время отдыха</w:t>
      </w:r>
    </w:p>
    <w:p w:rsidR="00B2788E" w:rsidRPr="00B2788E" w:rsidRDefault="00B2788E" w:rsidP="00B2788E">
      <w:pPr>
        <w:tabs>
          <w:tab w:val="left" w:pos="540"/>
          <w:tab w:val="left" w:pos="632"/>
          <w:tab w:val="left" w:pos="1620"/>
        </w:tabs>
        <w:spacing w:after="0" w:line="240" w:lineRule="auto"/>
        <w:ind w:firstLine="709"/>
        <w:jc w:val="center"/>
        <w:rPr>
          <w:rFonts w:ascii="Times New Roman" w:eastAsia="Times New Roman" w:hAnsi="Times New Roman" w:cs="Times New Roman"/>
          <w:b/>
          <w:sz w:val="24"/>
          <w:szCs w:val="24"/>
          <w:lang w:eastAsia="ru-RU"/>
        </w:rPr>
      </w:pP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4.1. Режим рабочего времени:</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4.1.1. В учреждении устанавливается шестидневная рабочая неделя с одним выходным  днем.</w:t>
      </w:r>
    </w:p>
    <w:p w:rsidR="00B2788E" w:rsidRPr="00B2788E" w:rsidRDefault="00B2788E" w:rsidP="00B2788E">
      <w:pPr>
        <w:shd w:val="clear" w:color="auto" w:fill="FFFFFF"/>
        <w:tabs>
          <w:tab w:val="left" w:pos="3190"/>
          <w:tab w:val="left" w:pos="4680"/>
          <w:tab w:val="left" w:leader="underscore" w:pos="6192"/>
        </w:tabs>
        <w:spacing w:after="0" w:line="240" w:lineRule="auto"/>
        <w:ind w:firstLine="709"/>
        <w:jc w:val="both"/>
        <w:rPr>
          <w:rFonts w:ascii="Times New Roman" w:eastAsia="Times New Roman" w:hAnsi="Times New Roman" w:cs="Times New Roman"/>
          <w:b/>
          <w:spacing w:val="-1"/>
          <w:sz w:val="24"/>
          <w:szCs w:val="24"/>
          <w:lang w:eastAsia="ru-RU"/>
        </w:rPr>
      </w:pPr>
      <w:r w:rsidRPr="00B2788E">
        <w:rPr>
          <w:rFonts w:ascii="Times New Roman" w:eastAsia="Times New Roman" w:hAnsi="Times New Roman" w:cs="Times New Roman"/>
          <w:sz w:val="24"/>
          <w:szCs w:val="24"/>
          <w:lang w:eastAsia="ru-RU"/>
        </w:rPr>
        <w:t xml:space="preserve">4.1.2. Особенности режима рабочего времени </w:t>
      </w:r>
      <w:r w:rsidRPr="00B2788E">
        <w:rPr>
          <w:rFonts w:ascii="Times New Roman" w:eastAsia="Times New Roman" w:hAnsi="Times New Roman" w:cs="Times New Roman"/>
          <w:spacing w:val="-2"/>
          <w:sz w:val="24"/>
          <w:szCs w:val="24"/>
          <w:lang w:eastAsia="ru-RU"/>
        </w:rPr>
        <w:t>и времени отдыха</w:t>
      </w:r>
      <w:r w:rsidRPr="00B2788E">
        <w:rPr>
          <w:rFonts w:ascii="Times New Roman" w:eastAsia="Times New Roman" w:hAnsi="Times New Roman" w:cs="Times New Roman"/>
          <w:spacing w:val="-1"/>
          <w:sz w:val="24"/>
          <w:szCs w:val="24"/>
          <w:lang w:eastAsia="ru-RU"/>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Режим рабочего времени и времени </w:t>
      </w:r>
      <w:proofErr w:type="gramStart"/>
      <w:r w:rsidRPr="00B2788E">
        <w:rPr>
          <w:rFonts w:ascii="Times New Roman" w:eastAsia="Times New Roman" w:hAnsi="Times New Roman" w:cs="Times New Roman"/>
          <w:sz w:val="24"/>
          <w:szCs w:val="24"/>
          <w:lang w:eastAsia="ru-RU"/>
        </w:rPr>
        <w:t>отдыха</w:t>
      </w:r>
      <w:proofErr w:type="gramEnd"/>
      <w:r w:rsidRPr="00B2788E">
        <w:rPr>
          <w:rFonts w:ascii="Times New Roman" w:eastAsia="Times New Roman" w:hAnsi="Times New Roman" w:cs="Times New Roman"/>
          <w:sz w:val="24"/>
          <w:szCs w:val="24"/>
          <w:lang w:eastAsia="ru-RU"/>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организацию и проведение методической, диагностической и консультативной помощи родителям (законным представителям);</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2788E">
        <w:rPr>
          <w:rFonts w:ascii="Times New Roman" w:eastAsia="Times New Roman" w:hAnsi="Times New Roman" w:cs="Times New Roman"/>
          <w:sz w:val="24"/>
          <w:szCs w:val="24"/>
          <w:lang w:eastAsia="ru-RU"/>
        </w:rPr>
        <w:lastRenderedPageBreak/>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2788E">
        <w:rPr>
          <w:rFonts w:ascii="Times New Roman" w:eastAsia="Times New Roman" w:hAnsi="Times New Roman" w:cs="Times New Roman"/>
          <w:sz w:val="24"/>
          <w:szCs w:val="24"/>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B2788E">
        <w:rPr>
          <w:rFonts w:ascii="Times New Roman" w:eastAsia="Times New Roman" w:hAnsi="Times New Roman" w:cs="Times New Roman"/>
          <w:sz w:val="24"/>
          <w:szCs w:val="24"/>
          <w:lang w:eastAsia="ru-RU"/>
        </w:rPr>
        <w:t xml:space="preserve"> или незначительна. </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 xml:space="preserve">4.1.7. </w:t>
      </w:r>
      <w:proofErr w:type="gramStart"/>
      <w:r w:rsidRPr="00B2788E">
        <w:rPr>
          <w:rFonts w:ascii="Times New Roman" w:eastAsia="Times New Roman" w:hAnsi="Times New Roman" w:cs="Times New Roman"/>
          <w:sz w:val="24"/>
          <w:szCs w:val="24"/>
          <w:lang w:eastAsia="ru-RU"/>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 эти периоды педагогические работники привлекаются к учебно-воспитательной, методической, организационной работе впорядке,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 xml:space="preserve">4.1.9.  Продолжительность рабочего дня или смены, непосредственно </w:t>
      </w:r>
      <w:proofErr w:type="gramStart"/>
      <w:r w:rsidRPr="00B2788E">
        <w:rPr>
          <w:rFonts w:ascii="Times New Roman" w:eastAsia="Times New Roman" w:hAnsi="Times New Roman" w:cs="Times New Roman"/>
          <w:sz w:val="24"/>
          <w:szCs w:val="24"/>
          <w:lang w:eastAsia="ru-RU"/>
        </w:rPr>
        <w:t>предшествующих</w:t>
      </w:r>
      <w:proofErr w:type="gramEnd"/>
      <w:r w:rsidRPr="00B2788E">
        <w:rPr>
          <w:rFonts w:ascii="Times New Roman" w:eastAsia="Times New Roman" w:hAnsi="Times New Roman" w:cs="Times New Roman"/>
          <w:sz w:val="24"/>
          <w:szCs w:val="24"/>
          <w:lang w:eastAsia="ru-RU"/>
        </w:rPr>
        <w:t xml:space="preserve"> нерабочему праздничному дню, уменьшается на один час. </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4.1.10.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B2788E">
        <w:rPr>
          <w:rFonts w:ascii="Times New Roman" w:eastAsia="Times New Roman" w:hAnsi="Times New Roman" w:cs="Times New Roman"/>
          <w:sz w:val="24"/>
          <w:szCs w:val="24"/>
          <w:lang w:eastAsia="ru-RU"/>
        </w:rPr>
        <w:t>пределами</w:t>
      </w:r>
      <w:proofErr w:type="gramEnd"/>
      <w:r w:rsidRPr="00B2788E">
        <w:rPr>
          <w:rFonts w:ascii="Times New Roman" w:eastAsia="Times New Roman" w:hAnsi="Times New Roman" w:cs="Times New Roman"/>
          <w:sz w:val="24"/>
          <w:szCs w:val="24"/>
          <w:lang w:eastAsia="ru-RU"/>
        </w:rPr>
        <w:t xml:space="preserve"> установленной для них продолжительности рабочего времени. </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Ненормированный рабочий день устанавливается для работников учреждения, занимающих следующие должности: заместитель директора по АХР, главный бухгалтер.</w:t>
      </w:r>
      <w:r w:rsidRPr="00B2788E">
        <w:rPr>
          <w:rFonts w:ascii="Times New Roman" w:eastAsia="Times New Roman" w:hAnsi="Times New Roman" w:cs="Times New Roman"/>
          <w:sz w:val="24"/>
          <w:szCs w:val="24"/>
          <w:lang w:eastAsia="ru-RU"/>
        </w:rPr>
        <w:tab/>
        <w:t xml:space="preserve">4.1.11. Привлечение работника к сверхурочной работе (работе, выполняемой работником по инициативе работодателя) за </w:t>
      </w:r>
      <w:proofErr w:type="gramStart"/>
      <w:r w:rsidRPr="00B2788E">
        <w:rPr>
          <w:rFonts w:ascii="Times New Roman" w:eastAsia="Times New Roman" w:hAnsi="Times New Roman" w:cs="Times New Roman"/>
          <w:sz w:val="24"/>
          <w:szCs w:val="24"/>
          <w:lang w:eastAsia="ru-RU"/>
        </w:rPr>
        <w:t>пределами</w:t>
      </w:r>
      <w:proofErr w:type="gramEnd"/>
      <w:r w:rsidRPr="00B2788E">
        <w:rPr>
          <w:rFonts w:ascii="Times New Roman" w:eastAsia="Times New Roman" w:hAnsi="Times New Roman" w:cs="Times New Roman"/>
          <w:sz w:val="24"/>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ab/>
        <w:t xml:space="preserve">4.1.12.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4.1.13.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График сменности доводится до сведения работников под роспись не позднее, чем за один месяц до введения его в действие.</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4.1.15.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не превышала нормального числа рабочих часов</w:t>
      </w:r>
      <w:proofErr w:type="gramStart"/>
      <w:r w:rsidRPr="00B2788E">
        <w:rPr>
          <w:rFonts w:ascii="Times New Roman" w:eastAsia="Times New Roman" w:hAnsi="Times New Roman" w:cs="Times New Roman"/>
          <w:sz w:val="24"/>
          <w:szCs w:val="24"/>
          <w:lang w:eastAsia="ru-RU"/>
        </w:rPr>
        <w:t xml:space="preserve"> .</w:t>
      </w:r>
      <w:proofErr w:type="gramEnd"/>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4.1.17. В рабочее время не допускается (за исключением случаев, предусмотренных локальными актами учреждения, коллективным договором):</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созывать собрания, заседания, совещания и другие мероприятия по общественным делам.</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4.1.18. При осуществлении в образовательном учреждении функций по </w:t>
      </w:r>
      <w:proofErr w:type="gramStart"/>
      <w:r w:rsidRPr="00B2788E">
        <w:rPr>
          <w:rFonts w:ascii="Times New Roman" w:eastAsia="Times New Roman" w:hAnsi="Times New Roman" w:cs="Times New Roman"/>
          <w:sz w:val="24"/>
          <w:szCs w:val="24"/>
          <w:lang w:eastAsia="ru-RU"/>
        </w:rPr>
        <w:t>контролю за</w:t>
      </w:r>
      <w:proofErr w:type="gramEnd"/>
      <w:r w:rsidRPr="00B2788E">
        <w:rPr>
          <w:rFonts w:ascii="Times New Roman" w:eastAsia="Times New Roman" w:hAnsi="Times New Roman" w:cs="Times New Roman"/>
          <w:sz w:val="24"/>
          <w:szCs w:val="24"/>
          <w:lang w:eastAsia="ru-RU"/>
        </w:rPr>
        <w:t xml:space="preserve"> образовательным процессом и в других случаях не допускается:</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присутствие на уроках (занятиях) посторонних лиц без разрешения представителя работодателя;</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входить в класс (группу) после начала урока (занятия), за  исключением представителя работодателя;</w:t>
      </w:r>
    </w:p>
    <w:p w:rsidR="00B2788E" w:rsidRPr="00B2788E" w:rsidRDefault="00B2788E" w:rsidP="00B2788E">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B2788E" w:rsidRPr="00B2788E" w:rsidRDefault="00B2788E" w:rsidP="00B2788E">
      <w:pPr>
        <w:spacing w:after="0" w:line="240" w:lineRule="auto"/>
        <w:jc w:val="both"/>
        <w:rPr>
          <w:rFonts w:ascii="Times New Roman" w:eastAsia="Times New Roman" w:hAnsi="Times New Roman" w:cs="Times New Roman"/>
          <w:sz w:val="24"/>
          <w:szCs w:val="24"/>
          <w:lang w:eastAsia="ru-RU"/>
        </w:rPr>
      </w:pPr>
    </w:p>
    <w:p w:rsidR="00B2788E" w:rsidRPr="00B2788E" w:rsidRDefault="00B2788E" w:rsidP="00B2788E">
      <w:pPr>
        <w:spacing w:after="0" w:line="240" w:lineRule="auto"/>
        <w:ind w:firstLine="709"/>
        <w:jc w:val="both"/>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4.2. Установление учебной нагрузки учителей:</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4.2.1.Учебная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договоре.Определение объема учебной нагрузки учителей  производится  один раз в год раздельно по полугодиям.</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4.2.4. Уменьшение учебной нагрузки  учителей без их согласия может осуществляться также в случаях:</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proofErr w:type="gramStart"/>
      <w:r w:rsidRPr="00B2788E">
        <w:rPr>
          <w:rFonts w:ascii="Times New Roman" w:eastAsia="Times New Roman" w:hAnsi="Times New Roman" w:cs="Times New Roman"/>
          <w:sz w:val="24"/>
          <w:szCs w:val="24"/>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B2788E">
        <w:rPr>
          <w:rFonts w:ascii="Times New Roman" w:eastAsia="Times New Roman" w:hAnsi="Times New Roman" w:cs="Times New Roman"/>
          <w:sz w:val="24"/>
          <w:szCs w:val="24"/>
          <w:lang w:eastAsia="ru-RU"/>
        </w:rPr>
        <w:t>позднее</w:t>
      </w:r>
      <w:proofErr w:type="gramEnd"/>
      <w:r w:rsidRPr="00B2788E">
        <w:rPr>
          <w:rFonts w:ascii="Times New Roman" w:eastAsia="Times New Roman" w:hAnsi="Times New Roman" w:cs="Times New Roman"/>
          <w:sz w:val="24"/>
          <w:szCs w:val="24"/>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4.2.11. Учебная нагрузка на определенный срок, в т.ч. только на учебный год, может быть установлена в следующих случаях:</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для выполнения учебной нагрузки  учителей, находящихся в отпуске по уходу за ребенком;</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для выполнения учебной нагрузки учителей, отсутствующих в связи с  болезнью и по другим причинам;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proofErr w:type="gramStart"/>
      <w:r w:rsidRPr="00B2788E">
        <w:rPr>
          <w:rFonts w:ascii="Times New Roman" w:eastAsia="Times New Roman" w:hAnsi="Times New Roman" w:cs="Times New Roman"/>
          <w:sz w:val="24"/>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B2788E" w:rsidRPr="00B2788E" w:rsidRDefault="00B2788E" w:rsidP="00B2788E">
      <w:pPr>
        <w:suppressAutoHyphens/>
        <w:spacing w:after="0" w:line="240" w:lineRule="auto"/>
        <w:ind w:firstLine="709"/>
        <w:jc w:val="both"/>
        <w:rPr>
          <w:rFonts w:ascii="Times New Roman" w:eastAsia="Times New Roman" w:hAnsi="Times New Roman" w:cs="Times New Roman"/>
          <w:sz w:val="24"/>
          <w:szCs w:val="24"/>
          <w:lang w:eastAsia="ar-SA"/>
        </w:rPr>
      </w:pPr>
      <w:r w:rsidRPr="00B2788E">
        <w:rPr>
          <w:rFonts w:ascii="Times New Roman" w:eastAsia="Times New Roman" w:hAnsi="Times New Roman" w:cs="Times New Roman"/>
          <w:sz w:val="24"/>
          <w:szCs w:val="24"/>
          <w:lang w:eastAsia="ar-SA"/>
        </w:rPr>
        <w:lastRenderedPageBreak/>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ar-SA"/>
        </w:rPr>
      </w:pPr>
      <w:r w:rsidRPr="00B2788E">
        <w:rPr>
          <w:rFonts w:ascii="Times New Roman" w:eastAsia="Times New Roman" w:hAnsi="Times New Roman" w:cs="Times New Roman"/>
          <w:sz w:val="24"/>
          <w:szCs w:val="24"/>
          <w:lang w:eastAsia="ar-SA"/>
        </w:rPr>
        <w:t xml:space="preserve">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w:t>
      </w:r>
      <w:proofErr w:type="gramStart"/>
      <w:r w:rsidRPr="00B2788E">
        <w:rPr>
          <w:rFonts w:ascii="Times New Roman" w:eastAsia="Times New Roman" w:hAnsi="Times New Roman" w:cs="Times New Roman"/>
          <w:sz w:val="24"/>
          <w:szCs w:val="24"/>
          <w:lang w:eastAsia="ar-SA"/>
        </w:rPr>
        <w:t>для</w:t>
      </w:r>
      <w:proofErr w:type="gramEnd"/>
    </w:p>
    <w:p w:rsidR="00B2788E" w:rsidRPr="00B2788E" w:rsidRDefault="00B2788E" w:rsidP="00B2788E">
      <w:pPr>
        <w:spacing w:after="0" w:line="240" w:lineRule="auto"/>
        <w:jc w:val="both"/>
        <w:rPr>
          <w:rFonts w:ascii="Times New Roman" w:eastAsia="Times New Roman" w:hAnsi="Times New Roman" w:cs="Times New Roman"/>
          <w:sz w:val="24"/>
          <w:szCs w:val="24"/>
          <w:lang w:eastAsia="ar-SA"/>
        </w:rPr>
      </w:pPr>
      <w:proofErr w:type="gramStart"/>
      <w:r w:rsidRPr="00B2788E">
        <w:rPr>
          <w:rFonts w:ascii="Times New Roman" w:eastAsia="Times New Roman" w:hAnsi="Times New Roman" w:cs="Times New Roman"/>
          <w:sz w:val="24"/>
          <w:szCs w:val="24"/>
          <w:lang w:eastAsia="ar-SA"/>
        </w:rPr>
        <w:t>которых</w:t>
      </w:r>
      <w:proofErr w:type="gramEnd"/>
      <w:r w:rsidRPr="00B2788E">
        <w:rPr>
          <w:rFonts w:ascii="Times New Roman" w:eastAsia="Times New Roman" w:hAnsi="Times New Roman" w:cs="Times New Roman"/>
          <w:sz w:val="24"/>
          <w:szCs w:val="24"/>
          <w:lang w:eastAsia="ar-SA"/>
        </w:rPr>
        <w:t xml:space="preserve">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B2788E" w:rsidRPr="00B2788E" w:rsidRDefault="00B2788E" w:rsidP="00B2788E">
      <w:pPr>
        <w:tabs>
          <w:tab w:val="left" w:pos="540"/>
          <w:tab w:val="left" w:pos="720"/>
          <w:tab w:val="left" w:pos="1620"/>
        </w:tabs>
        <w:spacing w:after="0" w:line="240" w:lineRule="auto"/>
        <w:jc w:val="both"/>
        <w:rPr>
          <w:rFonts w:ascii="Times New Roman" w:eastAsia="Times New Roman" w:hAnsi="Times New Roman" w:cs="Times New Roman"/>
          <w:b/>
          <w:sz w:val="24"/>
          <w:szCs w:val="24"/>
          <w:lang w:eastAsia="ru-RU"/>
        </w:rPr>
      </w:pP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eastAsia="ru-RU"/>
        </w:rPr>
        <w:t>4.3. Время отдыха: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Видами времени отдыха являются:</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 - перерывы в течение рабочего дня (смены);</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 - ежедневный (междусменный) отдых;</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 - выходные дни (еженедельный непрерывный отдых);</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 - нерабочие праздничные дни;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 - отпуска.</w:t>
      </w:r>
    </w:p>
    <w:p w:rsidR="00B2788E" w:rsidRPr="00B2788E" w:rsidRDefault="00B2788E" w:rsidP="00B278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B2788E">
        <w:rPr>
          <w:rFonts w:ascii="Times New Roman" w:eastAsia="Times New Roman" w:hAnsi="Times New Roman" w:cs="Times New Roman"/>
          <w:sz w:val="24"/>
          <w:szCs w:val="24"/>
          <w:lang w:eastAsia="ru-RU"/>
        </w:rPr>
        <w:t>обучающимися</w:t>
      </w:r>
      <w:proofErr w:type="gramEnd"/>
      <w:r w:rsidRPr="00B2788E">
        <w:rPr>
          <w:rFonts w:ascii="Times New Roman" w:eastAsia="Times New Roman" w:hAnsi="Times New Roman" w:cs="Times New Roman"/>
          <w:sz w:val="24"/>
          <w:szCs w:val="24"/>
          <w:lang w:eastAsia="ru-RU"/>
        </w:rPr>
        <w:t>.</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Для остальных работников устанавливается перерыв для приема пищи и отдыха.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4.3.3. Работа в выходные и нерабочие праздничные дни запрещается.</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4.3.4. Работа в выходные и нерабочие праздничные оплачивается не менее чем в двойном размере.</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4.3.6. Работникам образовательного учреждения предоставляются:</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а) ежегодные основные оплачиваемые отпуска продолжительностью 28 календарных дней;</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б)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местностях с особыми климатическими условиями, а также в других случаях, предусмотренных ТК РФ и иными федеральными законами.</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B2788E">
        <w:rPr>
          <w:rFonts w:ascii="Times New Roman" w:eastAsia="Times New Roman" w:hAnsi="Times New Roman" w:cs="Times New Roman"/>
          <w:sz w:val="24"/>
          <w:szCs w:val="24"/>
          <w:lang w:eastAsia="ru-RU"/>
        </w:rPr>
        <w:t>условия</w:t>
      </w:r>
      <w:proofErr w:type="gramEnd"/>
      <w:r w:rsidRPr="00B2788E">
        <w:rPr>
          <w:rFonts w:ascii="Times New Roman" w:eastAsia="Times New Roman" w:hAnsi="Times New Roman" w:cs="Times New Roman"/>
          <w:sz w:val="24"/>
          <w:szCs w:val="24"/>
          <w:lang w:eastAsia="ru-RU"/>
        </w:rPr>
        <w:t xml:space="preserve"> предоставления которого определяются в </w:t>
      </w:r>
      <w:hyperlink r:id="rId8" w:history="1">
        <w:r w:rsidRPr="00B2788E">
          <w:rPr>
            <w:rFonts w:ascii="Times New Roman" w:eastAsia="Times New Roman" w:hAnsi="Times New Roman" w:cs="Times New Roman"/>
            <w:color w:val="00000A"/>
            <w:sz w:val="24"/>
            <w:szCs w:val="24"/>
            <w:u w:val="single"/>
            <w:lang w:eastAsia="ru-RU"/>
          </w:rPr>
          <w:t>порядке</w:t>
        </w:r>
      </w:hyperlink>
      <w:r w:rsidRPr="00B2788E">
        <w:rPr>
          <w:rFonts w:ascii="Times New Roman" w:eastAsia="Times New Roman" w:hAnsi="Times New Roman" w:cs="Times New Roman"/>
          <w:sz w:val="24"/>
          <w:szCs w:val="24"/>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4.3.8. Работникам с ненормированным рабочим днем предоставляется ежегодный дополнительный оплачиваемый отпуск продолжительностью 14 календарных дней.</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О времени начала отпуска работник должен быть извещен под роспись не позднее, чем за две недели до его начала.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временной нетрудоспособности работника;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 учреждения (ч. 1 ст. 124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4.3.13. При увольнении работнику выплачивается денежная компенсация за все неиспользованные отпуска.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ab/>
        <w:t>4.3.14. Оплата отпуска производится не позднее, чем за три дня до его начала.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4.3.15. Запрещается </w:t>
      </w:r>
      <w:proofErr w:type="spellStart"/>
      <w:r w:rsidRPr="00B2788E">
        <w:rPr>
          <w:rFonts w:ascii="Times New Roman" w:eastAsia="Times New Roman" w:hAnsi="Times New Roman" w:cs="Times New Roman"/>
          <w:sz w:val="24"/>
          <w:szCs w:val="24"/>
          <w:lang w:eastAsia="ru-RU"/>
        </w:rPr>
        <w:t>непредоставление</w:t>
      </w:r>
      <w:proofErr w:type="spellEnd"/>
      <w:r w:rsidRPr="00B2788E">
        <w:rPr>
          <w:rFonts w:ascii="Times New Roman" w:eastAsia="Times New Roman" w:hAnsi="Times New Roman" w:cs="Times New Roman"/>
          <w:sz w:val="24"/>
          <w:szCs w:val="24"/>
          <w:lang w:eastAsia="ru-RU"/>
        </w:rPr>
        <w:t xml:space="preserve"> ежегодного оплачиваемого отпуска в течение двух лет подряд, а также </w:t>
      </w:r>
      <w:proofErr w:type="spellStart"/>
      <w:r w:rsidRPr="00B2788E">
        <w:rPr>
          <w:rFonts w:ascii="Times New Roman" w:eastAsia="Times New Roman" w:hAnsi="Times New Roman" w:cs="Times New Roman"/>
          <w:sz w:val="24"/>
          <w:szCs w:val="24"/>
          <w:lang w:eastAsia="ru-RU"/>
        </w:rPr>
        <w:t>непредоставление</w:t>
      </w:r>
      <w:proofErr w:type="spellEnd"/>
      <w:r w:rsidRPr="00B2788E">
        <w:rPr>
          <w:rFonts w:ascii="Times New Roman" w:eastAsia="Times New Roman" w:hAnsi="Times New Roman" w:cs="Times New Roman"/>
          <w:sz w:val="24"/>
          <w:szCs w:val="24"/>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4.3.16. Отзыв работника из отпуска допускается только с его согласия.</w:t>
      </w:r>
    </w:p>
    <w:p w:rsidR="00B2788E" w:rsidRPr="00B2788E" w:rsidRDefault="00B2788E" w:rsidP="00B2788E">
      <w:pPr>
        <w:tabs>
          <w:tab w:val="left" w:pos="540"/>
          <w:tab w:val="left" w:pos="720"/>
          <w:tab w:val="left" w:pos="162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2788E" w:rsidRPr="00B2788E" w:rsidRDefault="00B2788E" w:rsidP="00B2788E">
      <w:pPr>
        <w:tabs>
          <w:tab w:val="left" w:pos="900"/>
        </w:tabs>
        <w:spacing w:after="0" w:line="240" w:lineRule="auto"/>
        <w:ind w:firstLine="709"/>
        <w:jc w:val="center"/>
        <w:rPr>
          <w:rFonts w:ascii="Times New Roman" w:eastAsia="Times New Roman" w:hAnsi="Times New Roman" w:cs="Times New Roman"/>
          <w:b/>
          <w:sz w:val="24"/>
          <w:szCs w:val="24"/>
          <w:lang w:eastAsia="ru-RU"/>
        </w:rPr>
      </w:pPr>
    </w:p>
    <w:p w:rsidR="00B2788E" w:rsidRPr="00B2788E" w:rsidRDefault="00B2788E" w:rsidP="00B2788E">
      <w:pPr>
        <w:tabs>
          <w:tab w:val="left" w:pos="900"/>
        </w:tabs>
        <w:spacing w:after="0" w:line="240" w:lineRule="auto"/>
        <w:ind w:firstLine="709"/>
        <w:jc w:val="center"/>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val="en-US" w:eastAsia="ru-RU"/>
        </w:rPr>
        <w:t>V</w:t>
      </w:r>
      <w:r w:rsidRPr="00B2788E">
        <w:rPr>
          <w:rFonts w:ascii="Times New Roman" w:eastAsia="Times New Roman" w:hAnsi="Times New Roman" w:cs="Times New Roman"/>
          <w:b/>
          <w:sz w:val="24"/>
          <w:szCs w:val="24"/>
          <w:lang w:eastAsia="ru-RU"/>
        </w:rPr>
        <w:t>. Поощрения за успехи в работе</w:t>
      </w:r>
    </w:p>
    <w:p w:rsidR="00B2788E" w:rsidRPr="00B2788E" w:rsidRDefault="00B2788E" w:rsidP="00B2788E">
      <w:pPr>
        <w:spacing w:after="0" w:line="240" w:lineRule="auto"/>
        <w:ind w:firstLine="709"/>
        <w:jc w:val="both"/>
        <w:rPr>
          <w:rFonts w:ascii="Times New Roman" w:eastAsia="Times New Roman" w:hAnsi="Times New Roman" w:cs="Times New Roman"/>
          <w:b/>
          <w:bCs/>
          <w:sz w:val="24"/>
          <w:szCs w:val="24"/>
          <w:lang w:eastAsia="ru-RU"/>
        </w:rPr>
      </w:pPr>
    </w:p>
    <w:p w:rsidR="00B2788E" w:rsidRPr="00B2788E" w:rsidRDefault="00B2788E" w:rsidP="00B2788E">
      <w:pPr>
        <w:spacing w:after="0" w:line="240" w:lineRule="auto"/>
        <w:ind w:firstLine="709"/>
        <w:jc w:val="both"/>
        <w:rPr>
          <w:rFonts w:ascii="Times New Roman" w:eastAsia="Times New Roman" w:hAnsi="Times New Roman" w:cs="Times New Roman"/>
          <w:bCs/>
          <w:sz w:val="24"/>
          <w:szCs w:val="24"/>
          <w:lang w:eastAsia="ru-RU"/>
        </w:rPr>
      </w:pPr>
      <w:r w:rsidRPr="00B2788E">
        <w:rPr>
          <w:rFonts w:ascii="Times New Roman" w:eastAsia="Times New Roman" w:hAnsi="Times New Roman" w:cs="Times New Roman"/>
          <w:bCs/>
          <w:sz w:val="24"/>
          <w:szCs w:val="24"/>
          <w:lang w:eastAsia="ru-RU"/>
        </w:rPr>
        <w:t>5.1. Работодатель применяет к работникам учреждения, добросовестно исполняющим трудовые обязанности, следующие виды поощрений:</w:t>
      </w:r>
    </w:p>
    <w:p w:rsidR="00B2788E" w:rsidRPr="00B2788E" w:rsidRDefault="00B2788E" w:rsidP="00B2788E">
      <w:pPr>
        <w:spacing w:after="0" w:line="240" w:lineRule="auto"/>
        <w:jc w:val="both"/>
        <w:rPr>
          <w:rFonts w:ascii="Times New Roman" w:eastAsia="Times New Roman" w:hAnsi="Times New Roman" w:cs="Times New Roman"/>
          <w:bCs/>
          <w:sz w:val="24"/>
          <w:szCs w:val="24"/>
          <w:lang w:eastAsia="ru-RU"/>
        </w:rPr>
      </w:pPr>
      <w:r w:rsidRPr="00B2788E">
        <w:rPr>
          <w:rFonts w:ascii="Times New Roman" w:eastAsia="Times New Roman" w:hAnsi="Times New Roman" w:cs="Times New Roman"/>
          <w:bCs/>
          <w:sz w:val="24"/>
          <w:szCs w:val="24"/>
          <w:lang w:eastAsia="ru-RU"/>
        </w:rPr>
        <w:t xml:space="preserve">  - объявляет благодарность, </w:t>
      </w:r>
    </w:p>
    <w:p w:rsidR="00B2788E" w:rsidRPr="00B2788E" w:rsidRDefault="00B2788E" w:rsidP="00B2788E">
      <w:pPr>
        <w:spacing w:after="0" w:line="240" w:lineRule="auto"/>
        <w:jc w:val="both"/>
        <w:rPr>
          <w:rFonts w:ascii="Times New Roman" w:eastAsia="Times New Roman" w:hAnsi="Times New Roman" w:cs="Times New Roman"/>
          <w:bCs/>
          <w:sz w:val="24"/>
          <w:szCs w:val="24"/>
          <w:lang w:eastAsia="ru-RU"/>
        </w:rPr>
      </w:pPr>
      <w:r w:rsidRPr="00B2788E">
        <w:rPr>
          <w:rFonts w:ascii="Times New Roman" w:eastAsia="Times New Roman" w:hAnsi="Times New Roman" w:cs="Times New Roman"/>
          <w:bCs/>
          <w:sz w:val="24"/>
          <w:szCs w:val="24"/>
          <w:lang w:eastAsia="ru-RU"/>
        </w:rPr>
        <w:t xml:space="preserve"> - выдает премию, </w:t>
      </w:r>
    </w:p>
    <w:p w:rsidR="00B2788E" w:rsidRPr="00B2788E" w:rsidRDefault="00B2788E" w:rsidP="00B2788E">
      <w:pPr>
        <w:spacing w:after="0" w:line="240" w:lineRule="auto"/>
        <w:jc w:val="both"/>
        <w:rPr>
          <w:rFonts w:ascii="Times New Roman" w:eastAsia="Times New Roman" w:hAnsi="Times New Roman" w:cs="Times New Roman"/>
          <w:bCs/>
          <w:sz w:val="24"/>
          <w:szCs w:val="24"/>
          <w:lang w:eastAsia="ru-RU"/>
        </w:rPr>
      </w:pPr>
      <w:r w:rsidRPr="00B2788E">
        <w:rPr>
          <w:rFonts w:ascii="Times New Roman" w:eastAsia="Times New Roman" w:hAnsi="Times New Roman" w:cs="Times New Roman"/>
          <w:bCs/>
          <w:sz w:val="24"/>
          <w:szCs w:val="24"/>
          <w:lang w:eastAsia="ru-RU"/>
        </w:rPr>
        <w:t xml:space="preserve"> - почетной грамотой, </w:t>
      </w:r>
    </w:p>
    <w:p w:rsidR="00B2788E" w:rsidRPr="00B2788E" w:rsidRDefault="00B2788E" w:rsidP="00B2788E">
      <w:pPr>
        <w:spacing w:after="0" w:line="240" w:lineRule="auto"/>
        <w:jc w:val="both"/>
        <w:rPr>
          <w:rFonts w:ascii="Times New Roman" w:eastAsia="Times New Roman" w:hAnsi="Times New Roman" w:cs="Times New Roman"/>
          <w:bCs/>
          <w:sz w:val="24"/>
          <w:szCs w:val="24"/>
          <w:lang w:eastAsia="ru-RU"/>
        </w:rPr>
      </w:pPr>
      <w:r w:rsidRPr="00B2788E">
        <w:rPr>
          <w:rFonts w:ascii="Times New Roman" w:eastAsia="Times New Roman" w:hAnsi="Times New Roman" w:cs="Times New Roman"/>
          <w:bCs/>
          <w:sz w:val="24"/>
          <w:szCs w:val="24"/>
          <w:lang w:eastAsia="ru-RU"/>
        </w:rPr>
        <w:t xml:space="preserve"> - представляет к званию лучшего по профессии.</w:t>
      </w:r>
    </w:p>
    <w:p w:rsidR="00B2788E" w:rsidRPr="00B2788E" w:rsidRDefault="00B2788E" w:rsidP="00B2788E">
      <w:pPr>
        <w:spacing w:after="0" w:line="240" w:lineRule="auto"/>
        <w:ind w:firstLine="709"/>
        <w:jc w:val="both"/>
        <w:rPr>
          <w:rFonts w:ascii="Times New Roman" w:eastAsia="Times New Roman" w:hAnsi="Times New Roman" w:cs="Times New Roman"/>
          <w:bCs/>
          <w:sz w:val="24"/>
          <w:szCs w:val="24"/>
          <w:lang w:eastAsia="ru-RU"/>
        </w:rPr>
      </w:pPr>
      <w:r w:rsidRPr="00B2788E">
        <w:rPr>
          <w:rFonts w:ascii="Times New Roman" w:eastAsia="Times New Roman" w:hAnsi="Times New Roman" w:cs="Times New Roman"/>
          <w:bCs/>
          <w:sz w:val="24"/>
          <w:szCs w:val="24"/>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2788E" w:rsidRPr="00B2788E" w:rsidRDefault="00B2788E" w:rsidP="00B2788E">
      <w:pPr>
        <w:tabs>
          <w:tab w:val="left" w:pos="900"/>
        </w:tabs>
        <w:spacing w:after="0" w:line="240" w:lineRule="auto"/>
        <w:ind w:firstLine="709"/>
        <w:jc w:val="center"/>
        <w:rPr>
          <w:rFonts w:ascii="Times New Roman" w:eastAsia="Times New Roman" w:hAnsi="Times New Roman" w:cs="Times New Roman"/>
          <w:sz w:val="24"/>
          <w:szCs w:val="24"/>
          <w:lang w:eastAsia="ru-RU"/>
        </w:rPr>
      </w:pPr>
    </w:p>
    <w:p w:rsidR="00B2788E" w:rsidRPr="00B2788E" w:rsidRDefault="00B2788E" w:rsidP="00B2788E">
      <w:pPr>
        <w:tabs>
          <w:tab w:val="left" w:pos="900"/>
        </w:tabs>
        <w:spacing w:after="0" w:line="240" w:lineRule="auto"/>
        <w:ind w:firstLine="709"/>
        <w:jc w:val="center"/>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val="en-US" w:eastAsia="ru-RU"/>
        </w:rPr>
        <w:t>VI</w:t>
      </w:r>
      <w:r w:rsidRPr="00B2788E">
        <w:rPr>
          <w:rFonts w:ascii="Times New Roman" w:eastAsia="Times New Roman" w:hAnsi="Times New Roman" w:cs="Times New Roman"/>
          <w:b/>
          <w:sz w:val="24"/>
          <w:szCs w:val="24"/>
          <w:lang w:eastAsia="ru-RU"/>
        </w:rPr>
        <w:t>. Трудовая дисциплина и ответственность за ее нарушение</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  замечание; </w:t>
      </w: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  выговор; </w:t>
      </w: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увольнение по соответствующим основаниям.</w:t>
      </w: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однократного грубого нарушения работником трудовых обязанностей (п. 6 ч. 1 ст. 81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повторное в течение одного года грубое нарушение устава образовательного учреждения (п.1 ст. 336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proofErr w:type="spellStart"/>
      <w:r w:rsidRPr="00B2788E">
        <w:rPr>
          <w:rFonts w:ascii="Times New Roman" w:eastAsia="Times New Roman" w:hAnsi="Times New Roman" w:cs="Times New Roman"/>
          <w:sz w:val="24"/>
          <w:szCs w:val="24"/>
          <w:lang w:eastAsia="ru-RU"/>
        </w:rPr>
        <w:t>Непредоставление</w:t>
      </w:r>
      <w:proofErr w:type="spellEnd"/>
      <w:r w:rsidRPr="00B2788E">
        <w:rPr>
          <w:rFonts w:ascii="Times New Roman" w:eastAsia="Times New Roman" w:hAnsi="Times New Roman" w:cs="Times New Roman"/>
          <w:sz w:val="24"/>
          <w:szCs w:val="24"/>
          <w:lang w:eastAsia="ru-RU"/>
        </w:rPr>
        <w:t xml:space="preserve"> работником объяснения не является препятствием для применения дисциплинарного взыскания.</w:t>
      </w: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а также времени, необходимого на учет мнения выборного органа первичной профсоюзной организации.</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6.7. За каждый дисциплинарный проступок может быть применено только одно дисциплинарное взыскание.</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lastRenderedPageBreak/>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B2788E" w:rsidRPr="00B2788E" w:rsidRDefault="00B2788E" w:rsidP="00B2788E">
      <w:pPr>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1080"/>
        </w:tabs>
        <w:spacing w:after="0" w:line="240" w:lineRule="auto"/>
        <w:ind w:firstLine="709"/>
        <w:jc w:val="center"/>
        <w:rPr>
          <w:rFonts w:ascii="Times New Roman" w:eastAsia="Times New Roman" w:hAnsi="Times New Roman" w:cs="Times New Roman"/>
          <w:b/>
          <w:sz w:val="24"/>
          <w:szCs w:val="24"/>
          <w:lang w:eastAsia="ru-RU"/>
        </w:rPr>
      </w:pPr>
    </w:p>
    <w:p w:rsidR="00B2788E" w:rsidRPr="00B2788E" w:rsidRDefault="00B2788E" w:rsidP="00B2788E">
      <w:pPr>
        <w:tabs>
          <w:tab w:val="left" w:pos="1080"/>
        </w:tabs>
        <w:spacing w:after="0" w:line="240" w:lineRule="auto"/>
        <w:ind w:firstLine="709"/>
        <w:jc w:val="center"/>
        <w:rPr>
          <w:rFonts w:ascii="Times New Roman" w:eastAsia="Times New Roman" w:hAnsi="Times New Roman" w:cs="Times New Roman"/>
          <w:b/>
          <w:sz w:val="24"/>
          <w:szCs w:val="24"/>
          <w:lang w:eastAsia="ru-RU"/>
        </w:rPr>
      </w:pPr>
      <w:r w:rsidRPr="00B2788E">
        <w:rPr>
          <w:rFonts w:ascii="Times New Roman" w:eastAsia="Times New Roman" w:hAnsi="Times New Roman" w:cs="Times New Roman"/>
          <w:b/>
          <w:sz w:val="24"/>
          <w:szCs w:val="24"/>
          <w:lang w:val="en-US" w:eastAsia="ru-RU"/>
        </w:rPr>
        <w:t>VII</w:t>
      </w:r>
      <w:r w:rsidRPr="00B2788E">
        <w:rPr>
          <w:rFonts w:ascii="Times New Roman" w:eastAsia="Times New Roman" w:hAnsi="Times New Roman" w:cs="Times New Roman"/>
          <w:b/>
          <w:sz w:val="24"/>
          <w:szCs w:val="24"/>
          <w:lang w:eastAsia="ru-RU"/>
        </w:rPr>
        <w:t>. Заключительные положения</w:t>
      </w: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7.1. Текст, правил внутреннего трудового распорядка вывешивается в образовательном учреждении на видном месте.</w:t>
      </w: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B2788E">
        <w:rPr>
          <w:rFonts w:ascii="Times New Roman" w:eastAsia="Times New Roman" w:hAnsi="Times New Roman" w:cs="Times New Roman"/>
          <w:sz w:val="24"/>
          <w:szCs w:val="24"/>
          <w:lang w:eastAsia="ru-RU"/>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p>
    <w:p w:rsidR="00B2788E" w:rsidRPr="00B2788E" w:rsidRDefault="00B2788E" w:rsidP="00B2788E">
      <w:pPr>
        <w:tabs>
          <w:tab w:val="left" w:pos="1080"/>
        </w:tabs>
        <w:spacing w:after="0" w:line="240" w:lineRule="auto"/>
        <w:ind w:firstLine="709"/>
        <w:jc w:val="both"/>
        <w:rPr>
          <w:rFonts w:ascii="Times New Roman" w:eastAsia="Times New Roman" w:hAnsi="Times New Roman" w:cs="Times New Roman"/>
          <w:sz w:val="24"/>
          <w:szCs w:val="24"/>
          <w:lang w:eastAsia="ru-RU"/>
        </w:rPr>
      </w:pPr>
    </w:p>
    <w:p w:rsidR="000F1F52" w:rsidRDefault="000F1F52"/>
    <w:sectPr w:rsidR="000F1F52" w:rsidSect="00A50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88E"/>
    <w:rsid w:val="000F1F52"/>
    <w:rsid w:val="00A5040E"/>
    <w:rsid w:val="00B2788E"/>
    <w:rsid w:val="00F055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5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5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90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69CE89550D28507FCF8077E3D3072A39D3E9B935C03A764077A32448BA4AF3F90F639B00BB1y5rFL" TargetMode="External"/><Relationship Id="rId3" Type="http://schemas.openxmlformats.org/officeDocument/2006/relationships/webSettings" Target="webSettings.xml"/><Relationship Id="rId7" Type="http://schemas.openxmlformats.org/officeDocument/2006/relationships/hyperlink" Target="consultantplus://offline/ref=40023745613E2A6C805444BEA4539278858D53321F75C8C56927BF8EB82A80EC257A0681D175D773R1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0023745613E2A6C805444BEA453927880885C3C187F95CF617EB38CBF25DFFB22330A80D174D53B74RCO" TargetMode="External"/><Relationship Id="rId11" Type="http://schemas.microsoft.com/office/2007/relationships/stylesWithEffects" Target="stylesWithEffects.xml"/><Relationship Id="rId5" Type="http://schemas.openxmlformats.org/officeDocument/2006/relationships/hyperlink" Target="consultantplus://offline/ref=547A9E5BA278B8D9FE8A4DBE91A03A198077E59043A625801804E66173BD4AC2E04E5E9F10F90EB3b130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9621</Words>
  <Characters>54844</Characters>
  <Application>Microsoft Office Word</Application>
  <DocSecurity>0</DocSecurity>
  <Lines>457</Lines>
  <Paragraphs>128</Paragraphs>
  <ScaleCrop>false</ScaleCrop>
  <Company/>
  <LinksUpToDate>false</LinksUpToDate>
  <CharactersWithSpaces>64337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Пользователь</cp:lastModifiedBy>
  <cp:revision>2</cp:revision>
  <dcterms:created xsi:type="dcterms:W3CDTF">2024-05-08T09:08:00Z</dcterms:created>
  <dcterms:modified xsi:type="dcterms:W3CDTF">2024-05-13T07:29:00Z</dcterms:modified>
</cp:coreProperties>
</file>